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1"/>
        <w:rPr>
          <w:rFonts w:hint="eastAsia" w:ascii="宋体" w:hAnsi="宋体" w:cs="宋体"/>
          <w:b/>
          <w:bCs/>
          <w:color w:val="000000"/>
          <w:kern w:val="44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44"/>
          <w:sz w:val="44"/>
          <w:szCs w:val="44"/>
        </w:rPr>
        <w:t>广州市专利工作专项资金（发展资金）项目</w:t>
      </w:r>
    </w:p>
    <w:p>
      <w:pPr>
        <w:snapToGrid w:val="0"/>
        <w:jc w:val="center"/>
        <w:outlineLvl w:val="1"/>
        <w:rPr>
          <w:rFonts w:eastAsia="仿宋_GB2312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44"/>
          <w:sz w:val="44"/>
          <w:szCs w:val="44"/>
        </w:rPr>
        <w:t>中期执行情况表</w:t>
      </w:r>
    </w:p>
    <w:p>
      <w:pPr>
        <w:autoSpaceDE w:val="0"/>
        <w:autoSpaceDN w:val="0"/>
        <w:spacing w:line="240" w:lineRule="atLeast"/>
        <w:rPr>
          <w:rFonts w:hint="eastAsia" w:eastAsia="仿宋_GB2312"/>
          <w:sz w:val="28"/>
          <w:szCs w:val="28"/>
        </w:rPr>
      </w:pPr>
    </w:p>
    <w:p>
      <w:pPr>
        <w:autoSpaceDE w:val="0"/>
        <w:autoSpaceDN w:val="0"/>
        <w:spacing w:line="240" w:lineRule="atLeast"/>
        <w:rPr>
          <w:rFonts w:hint="eastAsia" w:eastAsia="仿宋_GB2312"/>
          <w:sz w:val="28"/>
          <w:szCs w:val="28"/>
        </w:rPr>
      </w:pPr>
    </w:p>
    <w:p>
      <w:pPr>
        <w:autoSpaceDE w:val="0"/>
        <w:autoSpaceDN w:val="0"/>
        <w:spacing w:line="240" w:lineRule="atLeast"/>
        <w:rPr>
          <w:rFonts w:hint="eastAsia" w:eastAsia="仿宋_GB2312"/>
          <w:sz w:val="28"/>
          <w:szCs w:val="28"/>
        </w:rPr>
      </w:pPr>
    </w:p>
    <w:p>
      <w:pPr>
        <w:autoSpaceDE w:val="0"/>
        <w:autoSpaceDN w:val="0"/>
        <w:spacing w:line="240" w:lineRule="atLeast"/>
        <w:ind w:left="1674" w:leftChars="300" w:hanging="1044" w:hangingChars="348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项目类别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    </w:t>
      </w:r>
    </w:p>
    <w:p>
      <w:pPr>
        <w:autoSpaceDE w:val="0"/>
        <w:autoSpaceDN w:val="0"/>
        <w:spacing w:line="240" w:lineRule="atLeast"/>
        <w:ind w:left="1674" w:leftChars="300" w:hanging="1044" w:hangingChars="348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项目名称：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spacing w:line="240" w:lineRule="atLeast"/>
        <w:ind w:left="1674" w:leftChars="300" w:hanging="1044" w:hangingChars="348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承担单位：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spacing w:line="240" w:lineRule="atLeast"/>
        <w:ind w:left="1674" w:leftChars="300" w:hanging="1044" w:hangingChars="348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合同执行期：</w:t>
      </w:r>
      <w:r>
        <w:rPr>
          <w:rFonts w:hint="eastAsia"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年   月  日至   年   月   日</w:t>
      </w:r>
    </w:p>
    <w:p>
      <w:pPr>
        <w:autoSpaceDE w:val="0"/>
        <w:autoSpaceDN w:val="0"/>
        <w:spacing w:line="240" w:lineRule="atLeast"/>
        <w:ind w:left="1674" w:leftChars="300" w:hanging="1044" w:hangingChars="348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填表日期：    年   月  日</w:t>
      </w:r>
    </w:p>
    <w:p>
      <w:pPr>
        <w:widowControl/>
        <w:snapToGrid w:val="0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widowControl/>
        <w:snapToGrid w:val="0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widowControl/>
        <w:snapToGrid w:val="0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widowControl/>
        <w:snapToGrid w:val="0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autoSpaceDE w:val="0"/>
        <w:autoSpaceDN w:val="0"/>
        <w:spacing w:line="240" w:lineRule="atLeast"/>
        <w:ind w:left="1674" w:leftChars="300" w:hanging="1044" w:hangingChars="348"/>
        <w:jc w:val="center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广州市知识产权局</w:t>
      </w:r>
    </w:p>
    <w:p>
      <w:pPr>
        <w:autoSpaceDE w:val="0"/>
        <w:autoSpaceDN w:val="0"/>
        <w:spacing w:line="240" w:lineRule="atLeast"/>
        <w:ind w:left="1674" w:leftChars="300" w:hanging="1044" w:hangingChars="348"/>
        <w:jc w:val="center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二○一八年制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ascii="黑体" w:hAnsi="黑体" w:eastAsia="黑体" w:cs="宋体"/>
          <w:bCs/>
          <w:sz w:val="32"/>
          <w:szCs w:val="32"/>
        </w:rPr>
        <w:br w:type="page"/>
      </w:r>
      <w:r>
        <w:rPr>
          <w:rFonts w:hint="eastAsia"/>
          <w:b/>
          <w:bCs/>
          <w:sz w:val="32"/>
          <w:szCs w:val="32"/>
        </w:rPr>
        <w:t>一、基本信息</w:t>
      </w:r>
    </w:p>
    <w:tbl>
      <w:tblPr>
        <w:tblStyle w:val="5"/>
        <w:tblW w:w="837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992"/>
        <w:gridCol w:w="850"/>
        <w:gridCol w:w="1276"/>
        <w:gridCol w:w="1134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项目承担单位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项目负责人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526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项目联系人1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526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9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项目联系人2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526" w:type="dxa"/>
            <w:vAlign w:val="center"/>
          </w:tcPr>
          <w:p>
            <w:pPr>
              <w:autoSpaceDE w:val="0"/>
              <w:autoSpaceDN w:val="0"/>
              <w:spacing w:line="240" w:lineRule="atLeast"/>
              <w:ind w:left="1360" w:leftChars="300" w:hanging="730" w:hangingChars="348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二、项目执行情况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976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执行内容</w:t>
            </w:r>
          </w:p>
        </w:tc>
        <w:tc>
          <w:tcPr>
            <w:tcW w:w="2976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合同约定情况</w:t>
            </w:r>
          </w:p>
        </w:tc>
        <w:tc>
          <w:tcPr>
            <w:tcW w:w="3311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中期完成情况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项目任务</w:t>
            </w:r>
          </w:p>
        </w:tc>
        <w:tc>
          <w:tcPr>
            <w:tcW w:w="297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1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工作目标</w:t>
            </w:r>
          </w:p>
        </w:tc>
        <w:tc>
          <w:tcPr>
            <w:tcW w:w="297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1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项目计划</w:t>
            </w:r>
          </w:p>
        </w:tc>
        <w:tc>
          <w:tcPr>
            <w:tcW w:w="297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11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三、项目资金使用情况（经费单位：万元）</w:t>
      </w:r>
    </w:p>
    <w:tbl>
      <w:tblPr>
        <w:tblStyle w:val="5"/>
        <w:tblW w:w="8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1311"/>
        <w:gridCol w:w="1098"/>
        <w:gridCol w:w="1418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支出科目</w:t>
            </w: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下达经费</w:t>
            </w: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实际使用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使用比例（%）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 计</w:t>
            </w:r>
          </w:p>
        </w:tc>
        <w:tc>
          <w:tcPr>
            <w:tcW w:w="131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ascii="黑体" w:hAnsi="黑体" w:eastAsia="黑体" w:cs="宋体"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ascii="黑体" w:hAnsi="黑体" w:eastAsia="黑体" w:cs="宋体"/>
          <w:bCs/>
          <w:sz w:val="32"/>
          <w:szCs w:val="32"/>
        </w:rPr>
        <w:br w:type="page"/>
      </w:r>
      <w:r>
        <w:rPr>
          <w:rFonts w:hint="eastAsia" w:ascii="黑体" w:hAnsi="黑体" w:eastAsia="黑体" w:cs="宋体"/>
          <w:bCs/>
          <w:sz w:val="32"/>
          <w:szCs w:val="32"/>
        </w:rPr>
        <w:t>四、</w:t>
      </w:r>
      <w:r>
        <w:rPr>
          <w:rFonts w:hint="eastAsia"/>
          <w:b/>
          <w:bCs/>
          <w:sz w:val="32"/>
          <w:szCs w:val="32"/>
        </w:rPr>
        <w:t>项目阶段性成果、存在问题及下一步工作计划</w:t>
      </w:r>
    </w:p>
    <w:tbl>
      <w:tblPr>
        <w:tblStyle w:val="5"/>
        <w:tblW w:w="8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"/>
        <w:gridCol w:w="2112"/>
        <w:gridCol w:w="6313"/>
        <w:gridCol w:w="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12686" w:hRule="atLeast"/>
        </w:trPr>
        <w:tc>
          <w:tcPr>
            <w:tcW w:w="8528" w:type="dxa"/>
            <w:gridSpan w:val="3"/>
            <w:vAlign w:val="top"/>
          </w:tcPr>
          <w:p>
            <w:pPr>
              <w:autoSpaceDE w:val="0"/>
              <w:autoSpaceDN w:val="0"/>
              <w:spacing w:line="240" w:lineRule="atLeast"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（限1000字内）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6390" w:hRule="atLeast"/>
        </w:trPr>
        <w:tc>
          <w:tcPr>
            <w:tcW w:w="211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项目承担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单位意见</w:t>
            </w:r>
          </w:p>
        </w:tc>
        <w:tc>
          <w:tcPr>
            <w:tcW w:w="6453" w:type="dxa"/>
            <w:gridSpan w:val="2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承诺书</w:t>
            </w:r>
          </w:p>
          <w:p>
            <w:pPr>
              <w:snapToGrid w:val="0"/>
              <w:rPr>
                <w:rFonts w:hint="eastAsia" w:ascii="宋体" w:hAnsi="宋体" w:cs="宋体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我单位郑重承诺：项目所提交的中期检查材料真实、准确、可靠，并对其真实性负全部责任，若存在弄虚作假等违规情况，自愿上交所拨财政经费，并承担由此产生的一切后果。</w:t>
            </w:r>
          </w:p>
          <w:p>
            <w:pPr>
              <w:snapToGrid w:val="0"/>
              <w:ind w:firstLine="42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特此承诺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</w:t>
            </w:r>
          </w:p>
          <w:p>
            <w:pPr>
              <w:snapToGrid w:val="0"/>
              <w:rPr>
                <w:rFonts w:hint="eastAsia" w:ascii="宋体" w:hAnsi="宋体" w:cs="宋体"/>
              </w:rPr>
            </w:pPr>
          </w:p>
          <w:p>
            <w:pPr>
              <w:snapToGrid w:val="0"/>
              <w:ind w:firstLine="2520" w:firstLineChars="1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单位负责人（签字）：  </w:t>
            </w:r>
          </w:p>
          <w:p>
            <w:pPr>
              <w:snapToGrid w:val="0"/>
              <w:rPr>
                <w:rFonts w:hint="eastAsia" w:ascii="宋体" w:hAnsi="宋体" w:cs="宋体"/>
              </w:rPr>
            </w:pPr>
          </w:p>
          <w:p>
            <w:pPr>
              <w:snapToGrid w:val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</w:t>
            </w:r>
          </w:p>
          <w:p>
            <w:pPr>
              <w:snapToGrid w:val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项目承担单位（盖章）：</w:t>
            </w:r>
          </w:p>
          <w:p>
            <w:pPr>
              <w:snapToGrid w:val="0"/>
              <w:rPr>
                <w:rFonts w:hint="eastAsia" w:ascii="宋体" w:hAnsi="宋体" w:cs="宋体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4503" w:hRule="atLeast"/>
        </w:trPr>
        <w:tc>
          <w:tcPr>
            <w:tcW w:w="21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广州市知识产权局审核意见</w:t>
            </w:r>
          </w:p>
        </w:tc>
        <w:tc>
          <w:tcPr>
            <w:tcW w:w="6453" w:type="dxa"/>
            <w:gridSpan w:val="2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</w:rPr>
              <w:t xml:space="preserve">                               年   月   日</w:t>
            </w:r>
          </w:p>
        </w:tc>
      </w:tr>
    </w:tbl>
    <w:p>
      <w:pPr>
        <w:rPr>
          <w:rFonts w:hint="eastAsia" w:ascii="黑体" w:hAnsi="黑体" w:eastAsia="黑体" w:cs="宋体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A348D"/>
    <w:rsid w:val="424A34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f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2018-06-27T07:08:00Z</dcterms:created>
  <dc:creator>政务信息</dc:creator>
  <cp:lastModifiedBy>政务信息</cp:lastModifiedBy>
  <dcterms:modified xsi:type="dcterms:W3CDTF">2018-06-27T07:14:13Z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