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widowControl/>
        <w:spacing w:line="580" w:lineRule="exact"/>
        <w:ind w:firstLine="643" w:firstLineChars="200"/>
        <w:jc w:val="center"/>
        <w:outlineLvl w:val="0"/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年袜子产品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及其企业名单</w:t>
      </w:r>
      <w:bookmarkEnd w:id="0"/>
    </w:p>
    <w:p>
      <w:pPr>
        <w:pStyle w:val="11"/>
        <w:widowControl/>
        <w:spacing w:line="580" w:lineRule="exact"/>
        <w:ind w:firstLine="643" w:firstLineChars="200"/>
        <w:jc w:val="center"/>
        <w:outlineLvl w:val="0"/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1414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1769"/>
        <w:gridCol w:w="1179"/>
        <w:gridCol w:w="1179"/>
        <w:gridCol w:w="1179"/>
        <w:gridCol w:w="1179"/>
        <w:gridCol w:w="1179"/>
        <w:gridCol w:w="1179"/>
        <w:gridCol w:w="1179"/>
        <w:gridCol w:w="1179"/>
        <w:gridCol w:w="1179"/>
        <w:gridCol w:w="117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-SA"/>
              </w:rPr>
              <w:t>序号</w:t>
            </w: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-SA"/>
              </w:rPr>
              <w:t>被抽查市场主体名称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-SA"/>
              </w:rPr>
              <w:t>被抽样市场主体地址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-SA"/>
              </w:rPr>
              <w:t>标称生产单位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-SA"/>
              </w:rPr>
              <w:t>生产单位地址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-SA"/>
              </w:rPr>
              <w:t>产品名称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-SA"/>
              </w:rPr>
              <w:t>标称商标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-SA"/>
              </w:rPr>
              <w:t>规格型号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-SA"/>
              </w:rPr>
              <w:t>生产日期或批号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-SA"/>
              </w:rPr>
              <w:t>综合判定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-SA"/>
              </w:rPr>
              <w:t>不合格项目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-SA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1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广州市南沙区美云服饰店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广州市南沙区双山大道3号260房南沙万达广场二楼2006房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福建省三福百货有限公司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福建省福州市鼓楼区省府路1号金皇大厦九楼西面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女袜子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drawing>
                <wp:inline distT="0" distB="0" distL="0" distR="0">
                  <wp:extent cx="698500" cy="175260"/>
                  <wp:effectExtent l="0" t="0" r="6350" b="0"/>
                  <wp:docPr id="1" name="图片 1" descr="C:\Users\gttc\AppData\Roaming\Tencent\Users\49552691\QQ\WinTemp\RichOle\`@Y~ZBN`{NLYAE[IHT1G(@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gttc\AppData\Roaming\Tencent\Users\49552691\QQ\WinTemp\RichOle\`@Y~ZBN`{NLYAE[IHT1G(@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175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检样:22-24    备样:22-24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---/特征:312冰丝组合2双装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---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2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广州番禺区南村启之硕文具店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广州市番禺区南村镇汉溪大道东381号室内街自编2056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义乌陈子服饰有限公司 (经销商:宁波市启路文化生活用品连锁有限公司)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浙江省金华市浦江县仙华街道一点红大道178号四楼                             (经销商:宁波市高新区丁香路1111号）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袜子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启路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检样:20-22CM    备样:20-22CM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---/---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纤维含量[脚面];产品使用说明（标识）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3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广东永辉超市有限公司广州新塘万达广场店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广州市增城区新塘镇顺欣居委会万达广场B1-A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新疆臻泰纺织有限公司 (委托商:富平云商供应链管理有限公司) (受委托商:广东臻泰永丰实业有限公司)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新疆阿拉尔市阿拉尔经济技术开发区一号园区花桥路666号    (委托商:陕西省渭南市富平县淡村镇都村村)    (受委托商:深圳市龙华新区民治街道民治大道468号海韵大厦1206室)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优颂中筒女袜3双装ZT20302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drawing>
                <wp:inline distT="0" distB="0" distL="0" distR="0">
                  <wp:extent cx="715645" cy="590550"/>
                  <wp:effectExtent l="0" t="0" r="8255" b="0"/>
                  <wp:docPr id="2" name="图片 2" descr="C:\Users\gttc\AppData\Roaming\Tencent\Users\49552691\QQ\WinTemp\RichOle\~SIT8GF$B8)WUJZO2LXCS%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gttc\AppData\Roaming\Tencent\Users\49552691\QQ\WinTemp\RichOle\~SIT8GF$B8)WUJZO2LXCS%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818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检样:袜号:22-24cm           备样:袜号:22-24cm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---/货号:ZT20302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4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广州市宏丽黄埔百货有限公司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广州市黄埔区石化路文冲商贸大厦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浙江今视针织有限公司 (供应商名称:阿拉尔市臻泰永丰袜业有限公司)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浙江省嘉兴市海宁市海昌街道皮革加工区33号         (供应商名称:阿拉尔市阿拉尔经济开发区一号园区花桥路666号)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女长绒棉肌理短袜黑*3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George.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检样:22-24cm    备样:22-24cm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---/货号:GESL20027822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5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广州市番禺区石楼李银百货店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广州市番禺区石楼镇康体路43号102B+103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广州诺米品牌管理有限公司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广州市海珠区暄悦东街23号自编B2栋（部位：19层,20层）（仅限办公）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素净舒适女士隐形袜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drawing>
                <wp:inline distT="0" distB="0" distL="0" distR="0">
                  <wp:extent cx="603250" cy="571500"/>
                  <wp:effectExtent l="0" t="0" r="6350" b="0"/>
                  <wp:docPr id="3" name="图片 3" descr="C:\Users\gttc\AppData\Roaming\Tencent\Users\49552691\QQ\WinTemp\RichOle\%`9LBDZ9BZ9)]DB3T8@%J]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gttc\AppData\Roaming\Tencent\Users\49552691\QQ\WinTemp\RichOle\%`9LBDZ9BZ9)]DB3T8@%J]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检样:20-22cm    备样:20-22cm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---/MA0006DKA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6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鹏卫齐商业（上海）有限公司广州第一分店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广州市天河区天河路208号天河城购物中心第一层113、115、116号商铺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鹏卫齐商业（上海）有限公司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上海市静安区安远路555号12楼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男袜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CALVIN KLEIN JEANS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检样:25-27cm    备样:25-27cm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---/编号:ECE240A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7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广州市白云区人和陈如刚商行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广州市白云区人和镇人和村鹤龙六路68号人人佳购物广场首层A003、A028铺(自主申报)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中山生活无忧百货有限公司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广东省中山市沙溪镇兴工路76号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龟背叶女士浅口袜两双装-粉色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drawing>
                <wp:inline distT="0" distB="0" distL="0" distR="0">
                  <wp:extent cx="736600" cy="193040"/>
                  <wp:effectExtent l="0" t="0" r="6350" b="0"/>
                  <wp:docPr id="4" name="图片 4" descr="C:\Users\gttc\AppData\Roaming\Tencent\Users\49552691\QQ\WinTemp\RichOle\N%(I(XY[}TDXC)QIE1DHG9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\Users\gttc\AppData\Roaming\Tencent\Users\49552691\QQ\WinTemp\RichOle\N%(I(XY[}TDXC)QIE1DHG9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600" cy="193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检样:22-24cm    备样:22-24cm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---/生产批次号:12660CJ23-DC8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8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广州冠汇城商贸有限公司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广州市天河区天河路208号天河城购物中心第一层133号商铺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凡尚服饰（上海）有限公司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上海市虹口区曲阳路379-383号四层4018室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袜子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CHAMPION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检样:尺寸:25-26CM           备样:尺寸:25-26CM（吊牌）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---/款号:CMSAQ1031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纤维含量[脚面]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9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广州富葆龙贸易有限公司番禺桥南分公司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广州市番禺区桥南街桥南路111号137铺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广州市堡狮龙实业有限公司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广州市越秀区中山六路240号201室、301室(中山六路242-248号2、3层部分房号)自编03-137房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女装袜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drawing>
                <wp:inline distT="0" distB="0" distL="0" distR="0">
                  <wp:extent cx="749300" cy="205740"/>
                  <wp:effectExtent l="0" t="0" r="0" b="3810"/>
                  <wp:docPr id="5" name="图片 5" descr="C:\Users\gttc\AppData\Roaming\Tencent\Users\49552691\QQ\WinTemp\RichOle\JK@B)FY)U$Y8L~FG4{U8Z7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\Users\gttc\AppData\Roaming\Tencent\Users\49552691\QQ\WinTemp\RichOle\JK@B)FY)U$Y8L~FG4{U8Z7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300" cy="206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检样:22-24CM    备样:22-24CM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---/货品编号:82-20010-40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10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广州宝元贸易有限公司萝岗万达分店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广州高新技术产业开发区科丰路89号104房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佛山市南海大欣针织业有限公司 (经销商:阿迪达斯体育（中国）有限公司)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广东省佛山市南海区里水镇沙涌沙步开发区沙步西路1号  (经销商:苏州工业园区现代大道88号普洛斯物流园区C21号)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袜子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adidas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检样:22-24cm  备样:22-24cm         25-27cm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---/货号:DZ9436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11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广州亲好贸易有限公司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广州市白云区京溪桥东侧广州新百佳小商品城自编号A13066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广州快跑体育用品有限公司 (经销商:广州亲好贸易有限公司)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佛山市南海区沙步路A栋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运动袜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快跑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检样:均码     备样:均码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---/货号:F-5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纤维含量[脚面];产品使用说明（标识）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电商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12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广州友谊班尼路服饰有限公司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广州市天河区体育东路118号4层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广州友谊班尼路服饰有限公司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广州市天河区体育东路118号-4层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袜子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Baleno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检样:袜号24-26 袜筒7cm 袜掌21cm  备样:袜号24-26 袜筒7cm 袜掌21cm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2021-04/---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电商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13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广州超音速电子商务有限公司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广州市白云区鹤龙街康庄路2号A栋406室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广州超音速电子商务有限公司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广东省广州市白云区鹤龙街康庄路2号A栋406室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男士短袜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DIDE HOME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检样:26-28码   备样:26-28码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---/款号:31001JN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产品使用说明（标识）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电商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14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广州市五灵贸易有限公司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广州市越秀区环市中路316号1709房*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广州市五灵贸易有限公司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广州环市中路316号金鹰大厦1709室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五趾袜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injinji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检样:M:8-10.5  备样:M:8-10.5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---/---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纤维含量[脚面];产品使用说明（标识）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电商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15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广州市五灵贸易有限公司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广州市越秀区环市中路316号1709房*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广州市五灵贸易有限公司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广州环市中路316号金鹰大厦1709室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五趾袜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injinji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检样:M:8-10.5  备样:M:8-10.5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---/---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纤维含量[脚面];产品使用说明（标识）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电商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16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广州迪得商贸有限公司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广州市白云区鹤龙街鹤龙一路88号A区301a室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广州迪得商贸有限公司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广东省广州市白云区尖彭路都城商务中心511室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情侣隐形袜女款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ClarKarida/克来科迪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检样:袜号:22-24 备样:袜号:22-24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2021-04-19/款号:RH6136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产品使用说明（标识）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电商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17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广州迪得商贸有限公司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广州市白云区鹤龙街鹤龙一路88号A区301a室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广州迪得商贸有限公司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广东省广州市白云区鹤龙一路88号A301a室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男士船袜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Clarkarida/克来科迪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检样:袜号:26-28 备样:袜号:26-28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---/款号:6063WZ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产品使用说明（标识）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电商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18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广州市竞迈体育用品有限公司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广州市白云区同和街同沙路283号广东天健家居装饰广场(天健创意园)7栋一层114号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广州市竞迈体育用品有限公司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广州市广园东路1858号A区14层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运动袜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JINGMAI/竞迈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---/---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---/---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纤维含量[脚面];产品使用说明（标识）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电商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19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广州力健羽毛球馆有限公司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广州市花都区新华街三华村西华物业区1区幢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浙江富立针织科技有限公司 (尤尼克斯（上海）体育用品有限公司监制)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浙江省海宁市经济开发区金利路5号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运动袜(男)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drawing>
                <wp:inline distT="0" distB="0" distL="0" distR="0">
                  <wp:extent cx="708025" cy="190500"/>
                  <wp:effectExtent l="0" t="0" r="0" b="0"/>
                  <wp:docPr id="6" name="图片 6" descr="C:\Users\gttc\AppData\Roaming\Tencent\Users\49552691\QQ\WinTemp\RichOle\@RVE(HUV{Y3C[]W}`UDP%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\Users\gttc\AppData\Roaming\Tencent\Users\49552691\QQ\WinTemp\RichOle\@RVE(HUV{Y3C[]W}`UDP%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422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检样:25-28cm  备样:25-28cm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---/---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电商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20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广州蓝欧体育用品有限公司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广州市天河区天河直街160号首层西区21、22号铺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佩雷罗贸易（上海）有限公司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上海市长宁区天山路600弄1号同达创业大厦2603室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中统运动袜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HEAD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检样:22-24(cm) 备样:22-24(cm)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---/货号:602S0M0800-0190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电商</w:t>
            </w:r>
          </w:p>
        </w:tc>
      </w:tr>
    </w:tbl>
    <w:p>
      <w:pPr>
        <w:pStyle w:val="11"/>
        <w:widowControl/>
        <w:spacing w:line="580" w:lineRule="exact"/>
        <w:jc w:val="left"/>
        <w:outlineLvl w:val="0"/>
        <w:rPr>
          <w:rFonts w:hint="eastAsia" w:ascii="仿宋" w:hAnsi="仿宋" w:eastAsia="仿宋" w:cs="仿宋"/>
          <w:b/>
          <w:bCs/>
          <w:kern w:val="0"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01228"/>
    <w:rsid w:val="000256FF"/>
    <w:rsid w:val="00047046"/>
    <w:rsid w:val="00072703"/>
    <w:rsid w:val="000D34FE"/>
    <w:rsid w:val="000E3152"/>
    <w:rsid w:val="00103FC9"/>
    <w:rsid w:val="00107111"/>
    <w:rsid w:val="001A32B6"/>
    <w:rsid w:val="001E2B51"/>
    <w:rsid w:val="00220118"/>
    <w:rsid w:val="00227D84"/>
    <w:rsid w:val="00267C1D"/>
    <w:rsid w:val="00287F04"/>
    <w:rsid w:val="002F43CB"/>
    <w:rsid w:val="0032571B"/>
    <w:rsid w:val="00365ABB"/>
    <w:rsid w:val="003A107D"/>
    <w:rsid w:val="003C0881"/>
    <w:rsid w:val="003D258E"/>
    <w:rsid w:val="004F3253"/>
    <w:rsid w:val="0052603A"/>
    <w:rsid w:val="005622B1"/>
    <w:rsid w:val="005B61F5"/>
    <w:rsid w:val="005E212A"/>
    <w:rsid w:val="0061038F"/>
    <w:rsid w:val="0063164A"/>
    <w:rsid w:val="00673231"/>
    <w:rsid w:val="006B697D"/>
    <w:rsid w:val="006D5FCC"/>
    <w:rsid w:val="006E3071"/>
    <w:rsid w:val="006E6EBB"/>
    <w:rsid w:val="00741351"/>
    <w:rsid w:val="00745797"/>
    <w:rsid w:val="00746BC4"/>
    <w:rsid w:val="007E199A"/>
    <w:rsid w:val="007E3F3D"/>
    <w:rsid w:val="00815995"/>
    <w:rsid w:val="00823D59"/>
    <w:rsid w:val="008505DF"/>
    <w:rsid w:val="008707FE"/>
    <w:rsid w:val="00894D3B"/>
    <w:rsid w:val="008B7581"/>
    <w:rsid w:val="008C6897"/>
    <w:rsid w:val="008E3D9D"/>
    <w:rsid w:val="008F3A4C"/>
    <w:rsid w:val="00926A74"/>
    <w:rsid w:val="009C1446"/>
    <w:rsid w:val="009E4CF7"/>
    <w:rsid w:val="00A1098F"/>
    <w:rsid w:val="00A20592"/>
    <w:rsid w:val="00A37C9D"/>
    <w:rsid w:val="00AC0B96"/>
    <w:rsid w:val="00AE7063"/>
    <w:rsid w:val="00B41645"/>
    <w:rsid w:val="00B9721C"/>
    <w:rsid w:val="00BC7E84"/>
    <w:rsid w:val="00BD1D5E"/>
    <w:rsid w:val="00C27EB3"/>
    <w:rsid w:val="00C9392B"/>
    <w:rsid w:val="00C969D4"/>
    <w:rsid w:val="00CF0FBA"/>
    <w:rsid w:val="00D320ED"/>
    <w:rsid w:val="00D61680"/>
    <w:rsid w:val="00D80A50"/>
    <w:rsid w:val="00DA6F7C"/>
    <w:rsid w:val="00DC2C01"/>
    <w:rsid w:val="00DC7A53"/>
    <w:rsid w:val="00E06630"/>
    <w:rsid w:val="00E2082A"/>
    <w:rsid w:val="00EA142A"/>
    <w:rsid w:val="00FC1179"/>
    <w:rsid w:val="00FC5967"/>
    <w:rsid w:val="02D17ED2"/>
    <w:rsid w:val="08263244"/>
    <w:rsid w:val="0A1B7B76"/>
    <w:rsid w:val="0D04788C"/>
    <w:rsid w:val="0D860B4A"/>
    <w:rsid w:val="0E8D3150"/>
    <w:rsid w:val="135E580C"/>
    <w:rsid w:val="16A6790D"/>
    <w:rsid w:val="182E466C"/>
    <w:rsid w:val="1A0E1E03"/>
    <w:rsid w:val="1ADA3358"/>
    <w:rsid w:val="1B6E30EC"/>
    <w:rsid w:val="201F0E66"/>
    <w:rsid w:val="22F74A1F"/>
    <w:rsid w:val="241B7A86"/>
    <w:rsid w:val="25D969EA"/>
    <w:rsid w:val="26D17905"/>
    <w:rsid w:val="28F12E43"/>
    <w:rsid w:val="29040FCE"/>
    <w:rsid w:val="29F97732"/>
    <w:rsid w:val="2D0F46B9"/>
    <w:rsid w:val="2E86159A"/>
    <w:rsid w:val="32696C0B"/>
    <w:rsid w:val="3342215E"/>
    <w:rsid w:val="33AB7990"/>
    <w:rsid w:val="35277DDA"/>
    <w:rsid w:val="38410037"/>
    <w:rsid w:val="38517046"/>
    <w:rsid w:val="38F46A67"/>
    <w:rsid w:val="3AC92708"/>
    <w:rsid w:val="3CAE36BB"/>
    <w:rsid w:val="3CBC0EBC"/>
    <w:rsid w:val="3DF9415D"/>
    <w:rsid w:val="405340A5"/>
    <w:rsid w:val="43B61E39"/>
    <w:rsid w:val="44284D64"/>
    <w:rsid w:val="44F749B1"/>
    <w:rsid w:val="47B759B4"/>
    <w:rsid w:val="4FB35D74"/>
    <w:rsid w:val="51BE495F"/>
    <w:rsid w:val="52F516E3"/>
    <w:rsid w:val="552B7E6F"/>
    <w:rsid w:val="555547E0"/>
    <w:rsid w:val="56367DD2"/>
    <w:rsid w:val="58BD0ED8"/>
    <w:rsid w:val="593002E6"/>
    <w:rsid w:val="59E506BE"/>
    <w:rsid w:val="5A103408"/>
    <w:rsid w:val="5B0E3A53"/>
    <w:rsid w:val="5B3F52E2"/>
    <w:rsid w:val="5EBF7770"/>
    <w:rsid w:val="64601228"/>
    <w:rsid w:val="66C244CF"/>
    <w:rsid w:val="66D24775"/>
    <w:rsid w:val="670777FC"/>
    <w:rsid w:val="67315CF2"/>
    <w:rsid w:val="691D590E"/>
    <w:rsid w:val="6B622238"/>
    <w:rsid w:val="6DA63ADA"/>
    <w:rsid w:val="71B90B1E"/>
    <w:rsid w:val="72C33783"/>
    <w:rsid w:val="74EE1F95"/>
    <w:rsid w:val="75A27AA1"/>
    <w:rsid w:val="76250967"/>
    <w:rsid w:val="77185845"/>
    <w:rsid w:val="77BE4ECF"/>
    <w:rsid w:val="7C5F4605"/>
    <w:rsid w:val="7DF23392"/>
    <w:rsid w:val="7E0F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EG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7"/>
    <w:qFormat/>
    <w:uiPriority w:val="0"/>
    <w:rPr>
      <w:sz w:val="18"/>
      <w:szCs w:val="18"/>
    </w:rPr>
  </w:style>
  <w:style w:type="paragraph" w:styleId="4">
    <w:name w:val="footer"/>
    <w:basedOn w:val="1"/>
    <w:link w:val="2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unhideWhenUsed/>
    <w:qFormat/>
    <w:uiPriority w:val="99"/>
    <w:rPr>
      <w:color w:val="954F72"/>
      <w:u w:val="single"/>
    </w:rPr>
  </w:style>
  <w:style w:type="character" w:styleId="9">
    <w:name w:val="Hyperlink"/>
    <w:basedOn w:val="7"/>
    <w:unhideWhenUsed/>
    <w:qFormat/>
    <w:uiPriority w:val="99"/>
    <w:rPr>
      <w:color w:val="0563C1"/>
      <w:u w:val="single"/>
    </w:rPr>
  </w:style>
  <w:style w:type="character" w:styleId="10">
    <w:name w:val="annotation reference"/>
    <w:basedOn w:val="7"/>
    <w:uiPriority w:val="0"/>
    <w:rPr>
      <w:sz w:val="21"/>
      <w:szCs w:val="21"/>
    </w:rPr>
  </w:style>
  <w:style w:type="paragraph" w:customStyle="1" w:styleId="11">
    <w:name w:val="正文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2">
    <w:name w:val="正文 New New New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3">
    <w:name w:val="正文 New New New New New New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customStyle="1" w:styleId="14">
    <w:name w:val="font11"/>
    <w:basedOn w:val="7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5">
    <w:name w:val="font21"/>
    <w:basedOn w:val="7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6">
    <w:name w:val="font6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批注框文本 字符"/>
    <w:basedOn w:val="7"/>
    <w:link w:val="3"/>
    <w:qFormat/>
    <w:uiPriority w:val="0"/>
    <w:rPr>
      <w:rFonts w:eastAsia="仿宋_GB2312"/>
      <w:kern w:val="2"/>
      <w:sz w:val="18"/>
      <w:szCs w:val="18"/>
    </w:rPr>
  </w:style>
  <w:style w:type="paragraph" w:customStyle="1" w:styleId="18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20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1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</w:rPr>
  </w:style>
  <w:style w:type="paragraph" w:customStyle="1" w:styleId="22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</w:rPr>
  </w:style>
  <w:style w:type="paragraph" w:customStyle="1" w:styleId="23">
    <w:name w:val="xl6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">
    <w:name w:val="xl6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</w:rPr>
  </w:style>
  <w:style w:type="paragraph" w:customStyle="1" w:styleId="25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6">
    <w:name w:val="页眉 字符"/>
    <w:basedOn w:val="7"/>
    <w:link w:val="5"/>
    <w:qFormat/>
    <w:uiPriority w:val="0"/>
    <w:rPr>
      <w:rFonts w:eastAsia="仿宋_GB2312"/>
      <w:kern w:val="2"/>
      <w:sz w:val="18"/>
      <w:szCs w:val="18"/>
    </w:rPr>
  </w:style>
  <w:style w:type="character" w:customStyle="1" w:styleId="27">
    <w:name w:val="页脚 字符"/>
    <w:basedOn w:val="7"/>
    <w:link w:val="4"/>
    <w:qFormat/>
    <w:uiPriority w:val="0"/>
    <w:rPr>
      <w:rFonts w:eastAsia="仿宋_GB2312"/>
      <w:kern w:val="2"/>
      <w:sz w:val="18"/>
      <w:szCs w:val="18"/>
    </w:rPr>
  </w:style>
  <w:style w:type="paragraph" w:customStyle="1" w:styleId="2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宋体"/>
      <w:color w:val="000000"/>
      <w:kern w:val="0"/>
      <w:szCs w:val="32"/>
    </w:rPr>
  </w:style>
  <w:style w:type="paragraph" w:customStyle="1" w:styleId="29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  <w:kern w:val="0"/>
      <w:sz w:val="24"/>
      <w:szCs w:val="24"/>
    </w:rPr>
  </w:style>
  <w:style w:type="paragraph" w:customStyle="1" w:styleId="31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2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3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GTTC</Company>
  <Pages>10</Pages>
  <Words>762</Words>
  <Characters>4344</Characters>
  <Lines>36</Lines>
  <Paragraphs>10</Paragraphs>
  <TotalTime>185</TotalTime>
  <ScaleCrop>false</ScaleCrop>
  <LinksUpToDate>false</LinksUpToDate>
  <CharactersWithSpaces>5096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2021-07-01T08:01:00Z</dcterms:created>
  <dc:creator>龚春玲</dc:creator>
  <cp:lastModifiedBy>董大宾</cp:lastModifiedBy>
  <dcterms:modified xsi:type="dcterms:W3CDTF">2021-12-22T03:22:00Z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1067CE5F1D3D4E0E865779B23E4695E5</vt:lpwstr>
  </property>
</Properties>
</file>