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A" w:rsidRPr="0010288E" w:rsidRDefault="008F288A" w:rsidP="008F288A">
      <w:pPr>
        <w:spacing w:before="100" w:beforeAutospacing="1" w:after="100" w:afterAutospacing="1" w:line="480" w:lineRule="auto"/>
        <w:jc w:val="center"/>
      </w:pPr>
      <w:bookmarkStart w:id="0" w:name="_GoBack"/>
      <w:r w:rsidRPr="0010288E">
        <w:rPr>
          <w:rStyle w:val="a5"/>
        </w:rPr>
        <w:t>广州市在训聋童助听器补助款发放办法（暂行）</w:t>
      </w:r>
    </w:p>
    <w:bookmarkEnd w:id="0"/>
    <w:p w:rsidR="008F288A" w:rsidRPr="0010288E" w:rsidRDefault="008F288A" w:rsidP="008F288A">
      <w:pPr>
        <w:spacing w:before="100" w:beforeAutospacing="1" w:after="100" w:afterAutospacing="1" w:line="480" w:lineRule="auto"/>
      </w:pPr>
      <w:r w:rsidRPr="0010288E">
        <w:t>一、补助对象</w:t>
      </w:r>
      <w:r w:rsidRPr="0010288E">
        <w:br/>
        <w:t xml:space="preserve">　　1．聋儿听力语言训练班在训聋童；</w:t>
      </w:r>
      <w:r w:rsidRPr="0010288E">
        <w:br/>
        <w:t xml:space="preserve">　　2．在读1至4年级聋童；</w:t>
      </w:r>
      <w:r w:rsidRPr="0010288E">
        <w:br/>
        <w:t xml:space="preserve">　　3．  已佩带</w:t>
      </w:r>
      <w:proofErr w:type="gramStart"/>
      <w:r w:rsidRPr="0010288E">
        <w:t>一</w:t>
      </w:r>
      <w:proofErr w:type="gramEnd"/>
      <w:r w:rsidRPr="0010288E">
        <w:t>耳助听器或曾佩带助听器并有效果的高年级聋生。</w:t>
      </w:r>
      <w:r w:rsidRPr="0010288E">
        <w:br/>
        <w:t xml:space="preserve">　　二、补助金额</w:t>
      </w:r>
      <w:r w:rsidRPr="0010288E">
        <w:br/>
        <w:t xml:space="preserve">　　符合领取补助款条件的对象，给予一次性补助540元（约等于</w:t>
      </w:r>
      <w:proofErr w:type="gramStart"/>
      <w:r w:rsidRPr="0010288E">
        <w:t>一</w:t>
      </w:r>
      <w:proofErr w:type="gramEnd"/>
      <w:r w:rsidRPr="0010288E">
        <w:t>耳助听器款的50％），对确有困难的聋儿给予一次性全额补助1080元。</w:t>
      </w:r>
      <w:r w:rsidRPr="0010288E">
        <w:br/>
        <w:t xml:space="preserve">　　三、补助发放办法</w:t>
      </w:r>
      <w:r w:rsidRPr="0010288E">
        <w:br/>
        <w:t xml:space="preserve">　　1．市残联在新学年开学前将补助款拨到广州市聋儿听力补偿研究中心，由广州市聋儿听力补偿研究中心根据实际支出向市残联核销；</w:t>
      </w:r>
      <w:r w:rsidRPr="0010288E">
        <w:br/>
        <w:t xml:space="preserve">　　2．  申请补助款的聋童，应持有广州市户口和相关学籍证明，因经济困难申请</w:t>
      </w:r>
      <w:proofErr w:type="gramStart"/>
      <w:r w:rsidRPr="0010288E">
        <w:t>一</w:t>
      </w:r>
      <w:proofErr w:type="gramEnd"/>
      <w:r w:rsidRPr="0010288E">
        <w:t>耳助听器全额补助的聋童，须提供有关家庭收入状况证明；</w:t>
      </w:r>
      <w:r w:rsidRPr="0010288E">
        <w:br/>
        <w:t xml:space="preserve">　　3．需要双耳佩带或选配更高档助听器的聋童，其增资部分自负；</w:t>
      </w:r>
      <w:r w:rsidRPr="0010288E">
        <w:br/>
        <w:t xml:space="preserve">　　4．未经核准自行选配助听器者，不予补助。</w:t>
      </w:r>
    </w:p>
    <w:p w:rsidR="004729C4" w:rsidRPr="008F288A" w:rsidRDefault="004729C4"/>
    <w:sectPr w:rsidR="004729C4" w:rsidRPr="008F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C0" w:rsidRDefault="00F54EC0" w:rsidP="008F288A">
      <w:r>
        <w:separator/>
      </w:r>
    </w:p>
  </w:endnote>
  <w:endnote w:type="continuationSeparator" w:id="0">
    <w:p w:rsidR="00F54EC0" w:rsidRDefault="00F54EC0" w:rsidP="008F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C0" w:rsidRDefault="00F54EC0" w:rsidP="008F288A">
      <w:r>
        <w:separator/>
      </w:r>
    </w:p>
  </w:footnote>
  <w:footnote w:type="continuationSeparator" w:id="0">
    <w:p w:rsidR="00F54EC0" w:rsidRDefault="00F54EC0" w:rsidP="008F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4E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8F288A"/>
    <w:rsid w:val="009036C9"/>
    <w:rsid w:val="00985395"/>
    <w:rsid w:val="0098740A"/>
    <w:rsid w:val="00A217C0"/>
    <w:rsid w:val="00A7303E"/>
    <w:rsid w:val="00B3104E"/>
    <w:rsid w:val="00BE3736"/>
    <w:rsid w:val="00C513CF"/>
    <w:rsid w:val="00CE2664"/>
    <w:rsid w:val="00EB4E26"/>
    <w:rsid w:val="00F147CB"/>
    <w:rsid w:val="00F54EC0"/>
    <w:rsid w:val="00F876A3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8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88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88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88A"/>
    <w:rPr>
      <w:sz w:val="18"/>
      <w:szCs w:val="18"/>
    </w:rPr>
  </w:style>
  <w:style w:type="character" w:styleId="a5">
    <w:name w:val="Strong"/>
    <w:uiPriority w:val="22"/>
    <w:qFormat/>
    <w:rsid w:val="008F28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8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88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88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88A"/>
    <w:rPr>
      <w:sz w:val="18"/>
      <w:szCs w:val="18"/>
    </w:rPr>
  </w:style>
  <w:style w:type="character" w:styleId="a5">
    <w:name w:val="Strong"/>
    <w:uiPriority w:val="22"/>
    <w:qFormat/>
    <w:rsid w:val="008F2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2017-05-24T09:23:00Z</dcterms:created>
  <dcterms:modified xsi:type="dcterms:W3CDTF">2017-05-24T09:24:00Z</dcterms:modified>
</cp:coreProperties>
</file>