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8B" w:rsidRDefault="00FB498B" w:rsidP="00FB498B">
      <w:pPr>
        <w:snapToGrid w:val="0"/>
        <w:spacing w:line="480" w:lineRule="auto"/>
        <w:rPr>
          <w:rFonts w:eastAsia="黑体"/>
          <w:snapToGrid w:val="0"/>
          <w:kern w:val="0"/>
          <w:sz w:val="32"/>
        </w:rPr>
      </w:pPr>
      <w:r>
        <w:rPr>
          <w:rFonts w:eastAsia="黑体" w:hint="eastAsia"/>
          <w:snapToGrid w:val="0"/>
          <w:kern w:val="0"/>
          <w:sz w:val="32"/>
        </w:rPr>
        <w:t>附件</w:t>
      </w:r>
      <w:r>
        <w:rPr>
          <w:rFonts w:eastAsia="黑体"/>
          <w:snapToGrid w:val="0"/>
          <w:kern w:val="0"/>
          <w:sz w:val="32"/>
        </w:rPr>
        <w:t>1</w:t>
      </w:r>
    </w:p>
    <w:p w:rsidR="00FB498B" w:rsidRPr="00663031" w:rsidRDefault="00FB498B" w:rsidP="00FB498B">
      <w:pPr>
        <w:snapToGrid w:val="0"/>
        <w:spacing w:line="480" w:lineRule="auto"/>
        <w:jc w:val="center"/>
        <w:rPr>
          <w:rFonts w:ascii="宋体" w:hAnsi="宋体"/>
          <w:b/>
          <w:bCs/>
          <w:snapToGrid w:val="0"/>
          <w:kern w:val="0"/>
          <w:sz w:val="24"/>
        </w:rPr>
      </w:pPr>
      <w:r w:rsidRPr="00663031">
        <w:rPr>
          <w:rFonts w:ascii="宋体" w:hAnsi="宋体" w:hint="eastAsia"/>
          <w:b/>
          <w:bCs/>
          <w:snapToGrid w:val="0"/>
          <w:kern w:val="0"/>
          <w:sz w:val="24"/>
        </w:rPr>
        <w:t>广州市残疾军人、伤残人民警察、伤残国家机关</w:t>
      </w:r>
    </w:p>
    <w:p w:rsidR="00FB498B" w:rsidRPr="00663031" w:rsidRDefault="00FB498B" w:rsidP="00FB498B">
      <w:pPr>
        <w:snapToGrid w:val="0"/>
        <w:spacing w:line="480" w:lineRule="auto"/>
        <w:jc w:val="center"/>
        <w:rPr>
          <w:rFonts w:ascii="宋体" w:hAnsi="宋体"/>
          <w:b/>
          <w:snapToGrid w:val="0"/>
          <w:kern w:val="0"/>
          <w:sz w:val="24"/>
        </w:rPr>
      </w:pPr>
      <w:r w:rsidRPr="00663031">
        <w:rPr>
          <w:rFonts w:ascii="宋体" w:hAnsi="宋体" w:hint="eastAsia"/>
          <w:b/>
          <w:bCs/>
          <w:snapToGrid w:val="0"/>
          <w:kern w:val="0"/>
          <w:sz w:val="24"/>
        </w:rPr>
        <w:t>工作人员、伤残民兵民工残疾抚恤补助标准表</w:t>
      </w:r>
    </w:p>
    <w:p w:rsidR="00FB498B" w:rsidRPr="00663031" w:rsidRDefault="00FB498B" w:rsidP="00FB498B">
      <w:pPr>
        <w:snapToGrid w:val="0"/>
        <w:spacing w:line="480" w:lineRule="auto"/>
        <w:jc w:val="center"/>
        <w:rPr>
          <w:rFonts w:ascii="宋体" w:hAnsi="宋体"/>
          <w:snapToGrid w:val="0"/>
          <w:kern w:val="0"/>
          <w:sz w:val="24"/>
        </w:rPr>
      </w:pPr>
      <w:r w:rsidRPr="00663031">
        <w:rPr>
          <w:rFonts w:ascii="宋体" w:hAnsi="宋体" w:hint="eastAsia"/>
          <w:snapToGrid w:val="0"/>
          <w:kern w:val="0"/>
          <w:sz w:val="24"/>
        </w:rPr>
        <w:t>（从</w:t>
      </w:r>
      <w:smartTag w:uri="urn:schemas-microsoft-com:office:smarttags" w:element="chsdate">
        <w:smartTagPr>
          <w:attr w:name="Year" w:val="2016"/>
          <w:attr w:name="Month" w:val="10"/>
          <w:attr w:name="Day" w:val="1"/>
          <w:attr w:name="IsLunarDate" w:val="False"/>
          <w:attr w:name="IsROCDate" w:val="False"/>
        </w:smartTagPr>
        <w:r w:rsidRPr="00663031">
          <w:rPr>
            <w:rFonts w:ascii="宋体" w:hAnsi="宋体"/>
            <w:snapToGrid w:val="0"/>
            <w:kern w:val="0"/>
            <w:sz w:val="24"/>
          </w:rPr>
          <w:t>2016</w:t>
        </w:r>
        <w:r w:rsidRPr="00663031">
          <w:rPr>
            <w:rFonts w:ascii="宋体" w:hAnsi="宋体" w:hint="eastAsia"/>
            <w:snapToGrid w:val="0"/>
            <w:kern w:val="0"/>
            <w:sz w:val="24"/>
          </w:rPr>
          <w:t>年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1"/>
            <w:attr w:name="Month" w:val="10"/>
            <w:attr w:name="Year" w:val="2015"/>
          </w:smartTagPr>
          <w:r w:rsidRPr="00663031">
            <w:rPr>
              <w:rFonts w:ascii="宋体" w:hAnsi="宋体"/>
              <w:snapToGrid w:val="0"/>
              <w:kern w:val="0"/>
              <w:sz w:val="24"/>
            </w:rPr>
            <w:t>10</w:t>
          </w:r>
          <w:r w:rsidRPr="00663031">
            <w:rPr>
              <w:rFonts w:ascii="宋体" w:hAnsi="宋体" w:hint="eastAsia"/>
              <w:snapToGrid w:val="0"/>
              <w:kern w:val="0"/>
              <w:sz w:val="24"/>
            </w:rPr>
            <w:t>月</w:t>
          </w:r>
          <w:r w:rsidRPr="00663031">
            <w:rPr>
              <w:rFonts w:ascii="宋体" w:hAnsi="宋体"/>
              <w:snapToGrid w:val="0"/>
              <w:kern w:val="0"/>
              <w:sz w:val="24"/>
            </w:rPr>
            <w:t>1</w:t>
          </w:r>
          <w:r w:rsidRPr="00663031">
            <w:rPr>
              <w:rFonts w:ascii="宋体" w:hAnsi="宋体" w:hint="eastAsia"/>
              <w:snapToGrid w:val="0"/>
              <w:kern w:val="0"/>
              <w:sz w:val="24"/>
            </w:rPr>
            <w:t>日起</w:t>
          </w:r>
        </w:smartTag>
      </w:smartTag>
      <w:r w:rsidRPr="00663031">
        <w:rPr>
          <w:rFonts w:ascii="宋体" w:hAnsi="宋体" w:hint="eastAsia"/>
          <w:snapToGrid w:val="0"/>
          <w:kern w:val="0"/>
          <w:sz w:val="24"/>
        </w:rPr>
        <w:t>执行）</w:t>
      </w:r>
      <w:r w:rsidRPr="00663031">
        <w:rPr>
          <w:rFonts w:ascii="宋体" w:hAnsi="宋体"/>
          <w:snapToGrid w:val="0"/>
          <w:kern w:val="0"/>
          <w:sz w:val="24"/>
        </w:rPr>
        <w:t xml:space="preserve">                                         </w:t>
      </w:r>
    </w:p>
    <w:p w:rsidR="00FB498B" w:rsidRDefault="00FB498B" w:rsidP="00FB498B">
      <w:pPr>
        <w:snapToGrid w:val="0"/>
        <w:spacing w:line="480" w:lineRule="auto"/>
        <w:jc w:val="center"/>
        <w:rPr>
          <w:rFonts w:eastAsia="仿宋_GB2312"/>
          <w:snapToGrid w:val="0"/>
          <w:kern w:val="0"/>
          <w:szCs w:val="21"/>
        </w:rPr>
      </w:pPr>
      <w:r>
        <w:rPr>
          <w:rFonts w:eastAsia="仿宋_GB2312"/>
          <w:snapToGrid w:val="0"/>
          <w:kern w:val="0"/>
        </w:rPr>
        <w:t xml:space="preserve">                                                                            </w:t>
      </w:r>
      <w:r>
        <w:rPr>
          <w:rFonts w:eastAsia="仿宋_GB2312" w:hint="eastAsia"/>
          <w:snapToGrid w:val="0"/>
          <w:kern w:val="0"/>
        </w:rPr>
        <w:t>单位：</w:t>
      </w:r>
      <w:r>
        <w:rPr>
          <w:rFonts w:eastAsia="仿宋_GB2312" w:hint="eastAsia"/>
          <w:snapToGrid w:val="0"/>
          <w:kern w:val="0"/>
          <w:szCs w:val="21"/>
        </w:rPr>
        <w:t>元</w:t>
      </w:r>
    </w:p>
    <w:tbl>
      <w:tblPr>
        <w:tblW w:w="9285" w:type="dxa"/>
        <w:tblInd w:w="93" w:type="dxa"/>
        <w:tblLook w:val="0000" w:firstRow="0" w:lastRow="0" w:firstColumn="0" w:lastColumn="0" w:noHBand="0" w:noVBand="0"/>
      </w:tblPr>
      <w:tblGrid>
        <w:gridCol w:w="1078"/>
        <w:gridCol w:w="1078"/>
        <w:gridCol w:w="1957"/>
        <w:gridCol w:w="1478"/>
        <w:gridCol w:w="1557"/>
        <w:gridCol w:w="2137"/>
      </w:tblGrid>
      <w:tr w:rsidR="00FB498B" w:rsidRPr="00663031" w:rsidTr="00BB139D">
        <w:trPr>
          <w:trHeight w:val="353"/>
        </w:trPr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bookmarkStart w:id="0" w:name="_Hlk479351741"/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残疾等级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残疾性质</w:t>
            </w:r>
          </w:p>
        </w:tc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国家抚恤金新标准（</w:t>
            </w: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2016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年</w:t>
            </w: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10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月起执行）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地方抚恤</w:t>
            </w:r>
          </w:p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补助金标准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全年合计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每月新标准</w:t>
            </w:r>
          </w:p>
        </w:tc>
      </w:tr>
      <w:tr w:rsidR="00FB498B" w:rsidRPr="00663031" w:rsidTr="00BB139D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（</w:t>
            </w: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2016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年</w:t>
            </w: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10</w:t>
            </w: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月起执行）</w:t>
            </w:r>
          </w:p>
        </w:tc>
      </w:tr>
      <w:tr w:rsidR="00FB498B" w:rsidRPr="00663031" w:rsidTr="00BB139D">
        <w:trPr>
          <w:trHeight w:val="322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一级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因战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66230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7379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73609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6134</w:t>
            </w:r>
          </w:p>
        </w:tc>
      </w:tr>
      <w:tr w:rsidR="00FB498B" w:rsidRPr="00663031" w:rsidTr="00BB139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因公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64140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7104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71244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5937</w:t>
            </w:r>
          </w:p>
        </w:tc>
      </w:tr>
      <w:tr w:rsidR="00FB498B" w:rsidRPr="00663031" w:rsidTr="00BB139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62040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6858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68898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5742</w:t>
            </w:r>
          </w:p>
        </w:tc>
      </w:tr>
      <w:tr w:rsidR="00FB498B" w:rsidRPr="00663031" w:rsidTr="00BB139D">
        <w:trPr>
          <w:trHeight w:val="322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二级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因战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59940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6611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66551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5546</w:t>
            </w:r>
          </w:p>
        </w:tc>
      </w:tr>
      <w:tr w:rsidR="00FB498B" w:rsidRPr="00663031" w:rsidTr="00BB139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因公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56780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6290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63070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5256</w:t>
            </w:r>
          </w:p>
        </w:tc>
      </w:tr>
      <w:tr w:rsidR="00FB498B" w:rsidRPr="00663031" w:rsidTr="00BB139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54660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60676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5056</w:t>
            </w:r>
          </w:p>
        </w:tc>
      </w:tr>
      <w:tr w:rsidR="00FB498B" w:rsidRPr="00663031" w:rsidTr="00BB139D">
        <w:trPr>
          <w:trHeight w:val="322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三级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因战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52590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5859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58449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4871</w:t>
            </w:r>
          </w:p>
        </w:tc>
      </w:tr>
      <w:tr w:rsidR="00FB498B" w:rsidRPr="00663031" w:rsidTr="00BB139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因公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49420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5478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54898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4575</w:t>
            </w:r>
          </w:p>
        </w:tc>
      </w:tr>
      <w:tr w:rsidR="00FB498B" w:rsidRPr="00663031" w:rsidTr="00BB139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46290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5075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51365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4280</w:t>
            </w:r>
          </w:p>
        </w:tc>
      </w:tr>
      <w:tr w:rsidR="00FB498B" w:rsidRPr="00663031" w:rsidTr="00BB139D">
        <w:trPr>
          <w:trHeight w:val="322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四级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因战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43100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4725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47825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3985</w:t>
            </w:r>
          </w:p>
        </w:tc>
      </w:tr>
      <w:tr w:rsidR="00FB498B" w:rsidRPr="00663031" w:rsidTr="00BB139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因公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38910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4278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43188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3599</w:t>
            </w:r>
          </w:p>
        </w:tc>
      </w:tr>
      <w:tr w:rsidR="00FB498B" w:rsidRPr="00663031" w:rsidTr="00BB139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35750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3888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39638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3303</w:t>
            </w:r>
          </w:p>
        </w:tc>
      </w:tr>
      <w:tr w:rsidR="00FB498B" w:rsidRPr="00663031" w:rsidTr="00BB139D">
        <w:trPr>
          <w:trHeight w:val="322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lastRenderedPageBreak/>
              <w:t>五级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因战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33670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3625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37295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3108</w:t>
            </w:r>
          </w:p>
        </w:tc>
      </w:tr>
      <w:tr w:rsidR="00FB498B" w:rsidRPr="00663031" w:rsidTr="00BB139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因公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29440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3264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32704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2725</w:t>
            </w:r>
          </w:p>
        </w:tc>
      </w:tr>
      <w:tr w:rsidR="00FB498B" w:rsidRPr="00663031" w:rsidTr="00BB139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27340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2942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30282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2524</w:t>
            </w:r>
          </w:p>
        </w:tc>
      </w:tr>
      <w:tr w:rsidR="00FB498B" w:rsidRPr="00663031" w:rsidTr="00BB139D">
        <w:trPr>
          <w:trHeight w:val="322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六级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因战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26310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2887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29197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2433</w:t>
            </w:r>
          </w:p>
        </w:tc>
      </w:tr>
      <w:tr w:rsidR="00FB498B" w:rsidRPr="00663031" w:rsidTr="00BB139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因公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24890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2696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27586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2299</w:t>
            </w:r>
          </w:p>
        </w:tc>
      </w:tr>
      <w:tr w:rsidR="00FB498B" w:rsidRPr="00663031" w:rsidTr="00BB139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21030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2304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23334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1944</w:t>
            </w:r>
          </w:p>
        </w:tc>
      </w:tr>
      <w:tr w:rsidR="00FB498B" w:rsidRPr="00663031" w:rsidTr="00BB139D">
        <w:trPr>
          <w:trHeight w:val="322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七级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因战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19990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2146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22136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1845</w:t>
            </w:r>
          </w:p>
        </w:tc>
      </w:tr>
      <w:tr w:rsidR="00FB498B" w:rsidRPr="00663031" w:rsidTr="00BB139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因公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17890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1946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19836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1653</w:t>
            </w:r>
          </w:p>
        </w:tc>
      </w:tr>
      <w:tr w:rsidR="00FB498B" w:rsidRPr="00663031" w:rsidTr="00BB139D">
        <w:trPr>
          <w:trHeight w:val="322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八级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因战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ind w:firstLineChars="392" w:firstLine="941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12620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1420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14040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1170</w:t>
            </w:r>
          </w:p>
        </w:tc>
      </w:tr>
      <w:tr w:rsidR="00FB498B" w:rsidRPr="00663031" w:rsidTr="00BB139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因公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11550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1219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12762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1064</w:t>
            </w:r>
          </w:p>
        </w:tc>
      </w:tr>
      <w:tr w:rsidR="00FB498B" w:rsidRPr="00663031" w:rsidTr="00BB139D">
        <w:trPr>
          <w:trHeight w:val="322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九级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因战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10480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1057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11537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961</w:t>
            </w:r>
          </w:p>
        </w:tc>
      </w:tr>
      <w:tr w:rsidR="00FB498B" w:rsidRPr="00663031" w:rsidTr="00BB139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因公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8420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900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9320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777</w:t>
            </w:r>
          </w:p>
        </w:tc>
      </w:tr>
      <w:tr w:rsidR="00FB498B" w:rsidRPr="00663031" w:rsidTr="00BB139D">
        <w:trPr>
          <w:trHeight w:val="322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十级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因战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7360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695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8055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671</w:t>
            </w:r>
          </w:p>
        </w:tc>
      </w:tr>
      <w:tr w:rsidR="00FB498B" w:rsidRPr="00663031" w:rsidTr="00BB139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 w:hint="eastAsia"/>
                <w:snapToGrid w:val="0"/>
                <w:kern w:val="0"/>
                <w:sz w:val="24"/>
              </w:rPr>
              <w:t>因公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6300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594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6894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498B" w:rsidRPr="00663031" w:rsidRDefault="00FB498B" w:rsidP="00BB139D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663031">
              <w:rPr>
                <w:rFonts w:ascii="宋体" w:hAnsi="宋体"/>
                <w:snapToGrid w:val="0"/>
                <w:kern w:val="0"/>
                <w:sz w:val="24"/>
              </w:rPr>
              <w:t>575</w:t>
            </w:r>
          </w:p>
        </w:tc>
      </w:tr>
    </w:tbl>
    <w:bookmarkEnd w:id="0"/>
    <w:p w:rsidR="00FB498B" w:rsidRPr="00663031" w:rsidRDefault="00FB498B" w:rsidP="00FB498B">
      <w:pPr>
        <w:widowControl/>
        <w:snapToGrid w:val="0"/>
        <w:spacing w:line="480" w:lineRule="auto"/>
        <w:ind w:firstLineChars="147" w:firstLine="353"/>
        <w:rPr>
          <w:rFonts w:ascii="宋体" w:hAnsi="宋体"/>
          <w:snapToGrid w:val="0"/>
          <w:kern w:val="0"/>
          <w:sz w:val="24"/>
        </w:rPr>
      </w:pPr>
      <w:r w:rsidRPr="00663031">
        <w:rPr>
          <w:rFonts w:ascii="宋体" w:hAnsi="宋体" w:hint="eastAsia"/>
          <w:snapToGrid w:val="0"/>
          <w:kern w:val="0"/>
          <w:sz w:val="24"/>
        </w:rPr>
        <w:t>注：国家抚恤金由中央财政承担，地方抚恤补助金由各区财政承担。</w:t>
      </w:r>
    </w:p>
    <w:p w:rsidR="00FB498B" w:rsidRDefault="00FB498B" w:rsidP="00FB498B">
      <w:pPr>
        <w:snapToGrid w:val="0"/>
        <w:spacing w:line="480" w:lineRule="auto"/>
        <w:rPr>
          <w:rFonts w:eastAsia="黑体"/>
          <w:snapToGrid w:val="0"/>
          <w:kern w:val="0"/>
          <w:sz w:val="32"/>
        </w:rPr>
      </w:pPr>
    </w:p>
    <w:p w:rsidR="00FB498B" w:rsidRDefault="00FB498B" w:rsidP="00FB498B">
      <w:pPr>
        <w:snapToGrid w:val="0"/>
        <w:spacing w:line="480" w:lineRule="auto"/>
        <w:rPr>
          <w:rFonts w:eastAsia="黑体"/>
          <w:snapToGrid w:val="0"/>
          <w:kern w:val="0"/>
          <w:sz w:val="32"/>
        </w:rPr>
      </w:pPr>
    </w:p>
    <w:p w:rsidR="00FB498B" w:rsidRDefault="00FB498B" w:rsidP="00FB498B">
      <w:pPr>
        <w:snapToGrid w:val="0"/>
        <w:spacing w:line="480" w:lineRule="auto"/>
        <w:rPr>
          <w:rFonts w:eastAsia="黑体"/>
          <w:snapToGrid w:val="0"/>
          <w:kern w:val="0"/>
          <w:sz w:val="32"/>
        </w:rPr>
      </w:pPr>
    </w:p>
    <w:p w:rsidR="00FB498B" w:rsidRDefault="00FB498B" w:rsidP="00FB498B">
      <w:pPr>
        <w:snapToGrid w:val="0"/>
        <w:spacing w:line="480" w:lineRule="auto"/>
        <w:rPr>
          <w:rFonts w:eastAsia="黑体"/>
          <w:snapToGrid w:val="0"/>
          <w:kern w:val="0"/>
          <w:sz w:val="32"/>
        </w:rPr>
      </w:pPr>
    </w:p>
    <w:p w:rsidR="00FB498B" w:rsidRDefault="00FB498B" w:rsidP="00FB498B">
      <w:pPr>
        <w:snapToGrid w:val="0"/>
        <w:spacing w:line="480" w:lineRule="auto"/>
        <w:rPr>
          <w:rFonts w:eastAsia="黑体"/>
          <w:snapToGrid w:val="0"/>
          <w:kern w:val="0"/>
          <w:sz w:val="32"/>
        </w:rPr>
      </w:pPr>
    </w:p>
    <w:p w:rsidR="008E53DA" w:rsidRPr="00FB498B" w:rsidRDefault="008E53DA">
      <w:bookmarkStart w:id="1" w:name="_GoBack"/>
      <w:bookmarkEnd w:id="1"/>
    </w:p>
    <w:sectPr w:rsidR="008E53DA" w:rsidRPr="00FB4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3C" w:rsidRDefault="00B16C3C" w:rsidP="00FB498B">
      <w:r>
        <w:separator/>
      </w:r>
    </w:p>
  </w:endnote>
  <w:endnote w:type="continuationSeparator" w:id="0">
    <w:p w:rsidR="00B16C3C" w:rsidRDefault="00B16C3C" w:rsidP="00FB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3C" w:rsidRDefault="00B16C3C" w:rsidP="00FB498B">
      <w:r>
        <w:separator/>
      </w:r>
    </w:p>
  </w:footnote>
  <w:footnote w:type="continuationSeparator" w:id="0">
    <w:p w:rsidR="00B16C3C" w:rsidRDefault="00B16C3C" w:rsidP="00FB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D7"/>
    <w:rsid w:val="008E53DA"/>
    <w:rsid w:val="00B16C3C"/>
    <w:rsid w:val="00BC5CD7"/>
    <w:rsid w:val="00FB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9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9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9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9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2017-09-22T08:17:00Z</dcterms:created>
  <dcterms:modified xsi:type="dcterms:W3CDTF">2017-09-22T08:18:00Z</dcterms:modified>
</cp:coreProperties>
</file>