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  <w:t>番禺区全域旅游发展奖励资金申请表</w:t>
      </w:r>
      <w:bookmarkEnd w:id="0"/>
    </w:p>
    <w:tbl>
      <w:tblPr>
        <w:tblStyle w:val="3"/>
        <w:tblpPr w:leftFromText="180" w:rightFromText="180" w:vertAnchor="text" w:horzAnchor="page" w:tblpX="1421" w:tblpY="255"/>
        <w:tblOverlap w:val="never"/>
        <w:tblW w:w="10059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9"/>
        <w:gridCol w:w="1638"/>
        <w:gridCol w:w="1673"/>
        <w:gridCol w:w="1879"/>
        <w:gridCol w:w="25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2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单位名称</w:t>
            </w:r>
          </w:p>
        </w:tc>
        <w:tc>
          <w:tcPr>
            <w:tcW w:w="772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2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单位地址</w:t>
            </w:r>
          </w:p>
        </w:tc>
        <w:tc>
          <w:tcPr>
            <w:tcW w:w="772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2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单位性质</w:t>
            </w:r>
          </w:p>
        </w:tc>
        <w:tc>
          <w:tcPr>
            <w:tcW w:w="1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18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Helvetica" w:hAnsi="Helvetica" w:eastAsia="Helvetica" w:cs="Helvetic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-54610</wp:posOffset>
                      </wp:positionV>
                      <wp:extent cx="11430" cy="481965"/>
                      <wp:effectExtent l="4445" t="0" r="22225" b="1333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092190" y="1978025"/>
                                <a:ext cx="11430" cy="481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3.15pt;margin-top:-4.3pt;height:37.95pt;width:0.9pt;z-index:251661312;mso-width-relative:page;mso-height-relative:page;" filled="f" stroked="t" coordsize="21600,21600" o:gfxdata="UEsDBAoAAAAAAIdO4kAAAAAAAAAAAAAAAAAEAAAAZHJzL1BLAwQUAAAACACHTuJAThjZJdUAAAAH&#10;AQAADwAAAGRycy9kb3ducmV2LnhtbE2OQU+EMBCF7yb+h2ZMvO0W3AQIUvawiQcTExU9eOzCLOC2&#10;U2y7gP/e8aSnyct7+ear9qs1YkYfRkcK0m0CAql13Ui9gve3h00BIkRNnTaOUME3BtjX11eVLju3&#10;0CvOTewFQyiUWsEQ41RKGdoBrQ5bNyFxd3Le6sjR97LzemG4NfIuSTJp9Uj8YdATHgZsz83FMoXy&#10;r9Nq/MfL89NQNMsnPs45KnV7kyb3ICKu8W8Mv/qsDjU7Hd2FuiCMgizb8VLBpshAcJ8VKYgj33wH&#10;sq7kf//6B1BLAwQUAAAACACHTuJAvMv8jvIBAADAAwAADgAAAGRycy9lMm9Eb2MueG1srVPNjtMw&#10;EL4j8Q6W7zRJu1vaqOketlouCCoBD+A6dmLJf/J4m/YleAEkbnDiyJ23YXkMxk7Z38seyMEZe2a+&#10;me/zeHVxMJrsRQDlbEOrSUmJsNy1ynYN/fTx6tWCEojMtkw7Kxp6FEAv1i9frAZfi6nrnW5FIAhi&#10;oR58Q/sYfV0UwHthGEycFxad0gXDIm5DV7SBDYhudDEty3kxuND64LgAwNPN6KQnxPAcQCel4mLj&#10;+LURNo6oQWgWkRL0ygNd526lFDy+lxJEJLqhyDTmFYugvUtrsV6xugvM94qfWmDPaeERJ8OUxaK3&#10;UBsWGbkO6gmUUTw4cDJOuDPFSCQrgiyq8pE2H3rmReaCUoO/FR3+Hyx/t98GotqGziixzOCF33z5&#10;+fvztz+/vuJ68+M7mSWRBg81xl7abTjtwG9DYnyQwaQ/ciGHhs7L5bRaorxHHK7l60U5PR9FFodI&#10;OAZU1dkM3Rz9Z4tqOc/u4g7HB4hvhDMkGQ3VyiYJWM32byFibQz9F5KOrbtSWudr1JYM2MDsPMEz&#10;HE2JI4Gm8UgPbEcJ0x3OPI8hI4LTqk3ZCQdCt7vUgexZmpT8pb6x2oOwVHrDoB/jsmukZ1TEZ6GV&#10;aejifra2CJLUG/VK1s61xyxjPseLzWVOQ5gm5/4+Z989vP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hjZJdUAAAAHAQAADwAAAAAAAAABACAAAAAiAAAAZHJzL2Rvd25yZXYueG1sUEsBAhQAFAAA&#10;AAgAh07iQLzL/I7yAQAAwAMAAA4AAAAAAAAAAQAgAAAAJAEAAGRycy9lMm9Eb2MueG1sUEsFBgAA&#10;AAAGAAYAWQEAAIg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236855</wp:posOffset>
                      </wp:positionV>
                      <wp:extent cx="0" cy="447675"/>
                      <wp:effectExtent l="4445" t="0" r="14605" b="952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080760" y="2012315"/>
                                <a:ext cx="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3.55pt;margin-top:18.65pt;height:35.25pt;width:0pt;z-index:251660288;mso-width-relative:page;mso-height-relative:page;" filled="f" stroked="t" coordsize="21600,21600" o:gfxdata="UEsDBAoAAAAAAIdO4kAAAAAAAAAAAAAAAAAEAAAAZHJzL1BLAwQUAAAACACHTuJAx03SDtUAAAAK&#10;AQAADwAAAGRycy9kb3ducmV2LnhtbE2PsU7EMAyGdyTeITISG5eUE6QqTW9AYkBCAgoDY671tYXE&#10;KU2uLW+PEQOMtj/9/v5yt3onZpziEMhAtlEgkJrQDtQZeH25u8hBxGSptS4QGvjCCLvq9KS0RRsW&#10;esa5Tp3gEIqFNdCnNBZSxqZHb+MmjEh8O4TJ28Tj1Ml2sguHeycvlbqW3g7EH3o74m2PzUd99JxC&#10;+vOwuunt6fGhz+vlHe9njcacn2XqBkTCNf3B8KPP6lCx0z4cqY3CGbjKdcaoga3egmDgd7FnUukc&#10;ZFXK/xWqb1BLAwQUAAAACACHTuJAedxr5O8BAAC8AwAADgAAAGRycy9lMm9Eb2MueG1srVPNbhMx&#10;EL4j8Q6W72Q3aZtEq2x6aFQuCCIBDzDxenct+U8eN5u8BC+AxA1OHLnzNrSPwdgb2lIuPbAH79gz&#10;8818n8ery4PRbC8DKmdrPp2UnEkrXKNsV/OPH65fLTnDCLYB7ays+VEiv1y/fLEafCVnrne6kYER&#10;iMVq8DXvY/RVUaDopQGcOC8tOVsXDETahq5oAgyEbnQxK8t5MbjQ+OCERKTTzejkJ8TwHEDXtkrI&#10;jRM3Rto4ogapIRIl7JVHvs7dtq0U8V3booxM15yYxrxSEbJ3aS3WK6i6AL5X4tQCPKeFJ5wMKEtF&#10;76E2EIHdBPUPlFEiOHRtnAhnipFIVoRYTMsn2rzvwcvMhaRGfy86/j9Y8Xa/DUw1NZ9xZsHQhd9+&#10;/vHr09e7n19ovf3+jc2SSIPHimKv7Dacdui3ITE+tMGkP3Fhh5rPy2W5mJO8R4Isp7Oz6cUosjxE&#10;JiiAXIJ85+eL+SK7igcMHzC+ls6wZNRcK5voQwX7NxipLoX+CUnH1l0rrfMVassGKn52keCBxrKl&#10;cSDTeKKGtuMMdEfzLmLIiOi0alJ2wsHQ7a50YHtIU5K/1DNV+yssld4A9mNcdo3UjIr0JLQyNV8+&#10;ztaWQJJyo1bJ2rnmmCXM53SpucxpANPUPN7n7IdHt/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03SDtUAAAAKAQAADwAAAAAAAAABACAAAAAiAAAAZHJzL2Rvd25yZXYueG1sUEsBAhQAFAAAAAgA&#10;h07iQHnca+TvAQAAvAMAAA4AAAAAAAAAAQAgAAAAJAEAAGRycy9lMm9Eb2MueG1sUEsFBgAAAAAG&#10;AAYAWQEAAIU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236855</wp:posOffset>
                      </wp:positionV>
                      <wp:extent cx="22860" cy="462280"/>
                      <wp:effectExtent l="4445" t="0" r="10795" b="1397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149975" y="1989455"/>
                                <a:ext cx="22860" cy="462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5.4pt;margin-top:18.65pt;height:36.4pt;width:1.8pt;z-index:251659264;mso-width-relative:page;mso-height-relative:page;" filled="f" stroked="t" coordsize="21600,21600" o:gfxdata="UEsDBAoAAAAAAIdO4kAAAAAAAAAAAAAAAAAEAAAAZHJzL1BLAwQUAAAACACHTuJALMIBQtgAAAAK&#10;AQAADwAAAGRycy9kb3ducmV2LnhtbE2PsU7DMBBAdyT+wTokNmqHtqRN43RAYkBCAgIDo5tc45T4&#10;HGI3CX/PMcF4uqd37/L97Dox4hBaTxqShQKBVPm6pUbD+9vDzQZEiIZq03lCDd8YYF9cXuQmq/1E&#10;rziWsREsoZAZDTbGPpMyVBadCQvfI/Hu6AdnIo9DI+vBTCx3nbxV6k460xJfsKbHe4vVZ3l2bKH0&#10;6zh3w8fL85PdlNMJH8cUtb6+StQORMQ5/sHwm8/pUHDTwZ+pDqLTsN4qTo8alukSBAPr7WoF4sBk&#10;ohKQRS7/v1D8AFBLAwQUAAAACACHTuJAltbvXvMBAADAAwAADgAAAGRycy9lMm9Eb2MueG1srVPN&#10;jtMwEL4j8Q6W7zRtaUsbNd3DVssFQSXgAaaOk1jynzzepn0JXgCJG5w4cudtdnkMxk7ZXZbLHsjB&#10;mbHH38z3zXh9cTSaHWRA5WzFJ6MxZ9IKVyvbVvzjh6sXS84wgq1BOysrfpLILzbPn617X8qp65yu&#10;ZWAEYrHsfcW7GH1ZFCg6aQBHzktLh40LBiK5oS3qAD2hG11Mx+NF0btQ++CERKTd7XDIz4jhKYCu&#10;aZSQWyeujbRxQA1SQyRK2CmPfJOrbRop4rumQRmZrjgxjXmlJGTv01ps1lC2AXynxLkEeEoJjzgZ&#10;UJaS3kFtIQK7DuofKKNEcOiaOBLOFAORrAixmIwfafO+Ay8zF5Ia/Z3o+P9gxdvDLjBV0yRwZsFQ&#10;w28//7j59PXXzy+03n7/xiZJpN5jSbGXdhfOHvpdSIyPTTDpT1zYseKLyWy1ejXn7ESQq+VqNp8P&#10;IstjZIICptPlgtQXdD5bkJN7UNzj+IDxtXSGJaPiWtkkAZRweIORclPon5C0bd2V0jq3UVvWUwEv&#10;5wkeaDQbGgkyjSd6aFvOQLc08yKGjIhOqzrdTjgY2v2lDuwAaVLyl+qmbH+FpdRbwG6Iy0cDPaMi&#10;PQutTMWXD29rSyBJvUGvZO1dfcoy5n1qbE5zHsI0OQ/9fPv+4W1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zCAULYAAAACgEAAA8AAAAAAAAAAQAgAAAAIgAAAGRycy9kb3ducmV2LnhtbFBLAQIU&#10;ABQAAAAIAIdO4kCW1u9e8wEAAMADAAAOAAAAAAAAAAEAIAAAACcBAABkcnMvZTJvRG9jLnhtbFBL&#10;BQYAAAAABgAGAFkBAACM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邮编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2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法人代表</w:t>
            </w:r>
          </w:p>
        </w:tc>
        <w:tc>
          <w:tcPr>
            <w:tcW w:w="1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440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233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项目简介</w:t>
            </w:r>
          </w:p>
        </w:tc>
        <w:tc>
          <w:tcPr>
            <w:tcW w:w="1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申请奖励扶持项目名称</w:t>
            </w:r>
          </w:p>
        </w:tc>
        <w:tc>
          <w:tcPr>
            <w:tcW w:w="608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233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申请金额的说明（构成）</w:t>
            </w:r>
          </w:p>
        </w:tc>
        <w:tc>
          <w:tcPr>
            <w:tcW w:w="608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2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项目负责人</w:t>
            </w:r>
          </w:p>
        </w:tc>
        <w:tc>
          <w:tcPr>
            <w:tcW w:w="16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440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2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申请金额</w:t>
            </w:r>
          </w:p>
        </w:tc>
        <w:tc>
          <w:tcPr>
            <w:tcW w:w="772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大写：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2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项目概况</w:t>
            </w:r>
          </w:p>
        </w:tc>
        <w:tc>
          <w:tcPr>
            <w:tcW w:w="772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2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申请理由及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    主要用途</w:t>
            </w:r>
          </w:p>
        </w:tc>
        <w:tc>
          <w:tcPr>
            <w:tcW w:w="772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2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申报材料清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    单目录</w:t>
            </w:r>
          </w:p>
        </w:tc>
        <w:tc>
          <w:tcPr>
            <w:tcW w:w="772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1005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项目单位申明：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本人谨代表申请单位做出申明，完全明白本项目资金管理的有关规定及申请表格内的所有内容。本人确认，所填报的各项申请材料，均真实无误。本人承诺，如以欺诈获得本项目资金，属违法行为，将承担相应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                      法定代表人签字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                       申请单位印章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年     月  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23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区文化广电旅游体育局审核意见</w:t>
            </w:r>
          </w:p>
        </w:tc>
        <w:tc>
          <w:tcPr>
            <w:tcW w:w="772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 签署意见并盖章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            年     月 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  <w:t>备注：1.预期目标需详细说明，可另附页.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  <w:t>2.申请资金实行一项目一申请表。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  <w:t>3.本表格一式4份（申报单位、区文化广电旅游体育局各存2份）。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21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2022-01-27T06:16:44Z</dcterms:created>
  <dc:creator>fzb-404</dc:creator>
  <cp:lastModifiedBy>fzb-404</cp:lastModifiedBy>
  <dcterms:modified xsi:type="dcterms:W3CDTF">2022-01-27T06:20:23Z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