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95" w:rsidRDefault="00C30595" w:rsidP="00C30595">
      <w:pPr>
        <w:spacing w:afterLines="100" w:after="621" w:line="560" w:lineRule="exac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附件1</w:t>
      </w:r>
    </w:p>
    <w:p w:rsidR="00BC421A" w:rsidRPr="00C30595" w:rsidRDefault="00C30595" w:rsidP="00C30595">
      <w:pPr>
        <w:spacing w:afterLines="100" w:after="621" w:line="560" w:lineRule="exact"/>
        <w:jc w:val="center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禁止危险化学品清单</w:t>
      </w:r>
      <w:bookmarkStart w:id="0" w:name="_GoBack"/>
      <w:bookmarkEnd w:id="0"/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3"/>
        <w:gridCol w:w="1607"/>
        <w:gridCol w:w="3094"/>
        <w:gridCol w:w="2643"/>
        <w:gridCol w:w="1266"/>
        <w:gridCol w:w="527"/>
      </w:tblGrid>
      <w:tr w:rsidR="00C30595" w:rsidTr="00B5250C">
        <w:trPr>
          <w:tblHeader/>
        </w:trPr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危化品目录序号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品名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别名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CAS号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textAlignment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备注</w:t>
            </w: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八氟异丁烯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全氟异丁烯；1,1,3,3,3-五氟-2-(三氟甲基)-1-丙烯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382-21-8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1,2,4,5,6,7,8,8-八氯-2,3,3a,4,7,7a-六氢-4,7-亚甲基茚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氯丹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57-74-9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八氯莰烯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毒杀芬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8001-35-2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八溴联苯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27858-07-7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叠氮化钡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叠氮钡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18810-58-7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叠氮化铅[含水或水加乙醇≥20%]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13424-46-9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253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短链氯化石蜡（C10-13）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C10-13 氯代烃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85535-84-8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对硝基苯酚钾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对硝基酚钾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1124-31-8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272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多氯二苯并对二</w:t>
            </w:r>
            <w:r>
              <w:rPr>
                <w:rFonts w:ascii="宋体" w:eastAsia="宋体" w:hAnsi="宋体" w:cs="微软雅黑" w:hint="eastAsia"/>
                <w:kern w:val="0"/>
                <w:sz w:val="24"/>
                <w:szCs w:val="24"/>
              </w:rPr>
              <w:t>噁</w:t>
            </w: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英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PCDDs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273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多氯二苯并呋喃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PCDFs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274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多氯联苯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PCBs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275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多氯三联苯（PCT）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61788-33-8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395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O,O-二甲基-O-[1-甲基-2氯-2-(二乙基氨基甲酰)乙烯基]磷酸酯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2-氯-3-(二乙氨基)-1-甲基-3-氧代-1-丙烯二甲基磷酸酯；磷胺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13171-21-6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583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4,6-二硝基-2-氨基苯酚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苦氨酸；二硝基氨基苯酚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96-91-3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584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4,6-二硝基-2-氨基苯酚锆[干的或含水＜３０％]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苦氨酸锆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63868-82-6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585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4,6-二硝基-2-氨基苯酚钠[干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苦氨酸钠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831-52-7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592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二硝基苯酚[干的或含水＜15%]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25550-58-7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596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二硝基苯酚碱金属盐[干的或含水＜15%]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二硝基酚碱金属盐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597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2,4-二硝基苯酚钠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1011-73-0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606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二硝基甘脲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55510-04-8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609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二硝基间苯二酚[干的或含水＜１５％]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519-44-8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二硝基邻甲酚钾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5787-96-2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613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4,6-二硝基邻甲苯酚钠[干的或含水＜１５％]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2312-76-7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614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二硝基邻甲苯酚钠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二硝基重氮苯酚[按质量含水或乙醇和水的混合物不低于40%]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重氮二硝基苯酚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5787-96-2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633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二亚硝基苯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25550-55-4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651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二乙二醇二硝酸酯[含不挥发、不溶于水的减敏剂≥25%]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二甘醇二硝酸酯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693-21-0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788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氟乙酰胺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640-19-7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792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甘露糖醇六硝酸酯[湿的，按质量含水或乙醇和水的混合物不低于40％]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六硝基甘露醇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15825-70-4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835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汞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水银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7439-97-6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859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过氯酰氟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氟化过氯氧；氟化过氯酰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7616-94-6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957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环三亚甲基三硝胺[含水≥15%]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黑索金；旋风炸药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121-82-4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958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环三亚甲基三硝胺与环四亚甲基四硝胺混合物[含水≥15%或含减敏剂≥10%]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黑索金与奥克托金混合物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959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环三亚甲基三硝胺与三硝基甲苯和铝粉混合物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黑索金与梯恩梯和铝粉混合炸药；黑索托纳尔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960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环三亚甲基三硝胺与三硝基甲苯混合物[干的或含水＜15%]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黑索雷特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961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环四亚甲基四硝胺[含水≥15%]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奥克托今(HMX)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2691-41-0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962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环四亚甲基四硝胺与三硝基甲苯混合物[干的或含水＜15%]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奥克托金与梯恩梯混合炸药；奥克雷特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1011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季戊四醇四硝酸酯[含蜡≥7%]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泰安；喷梯尔；P.E.T.N.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28799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1012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季戊四醇四硝酸酯与三硝基甲苯混合物[干的或含水＜15%]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泰安与梯恩梯混合炸药；彭托雷特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1106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甲基丙烯酸三硝基乙酯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1142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N-甲基全氟辛基磺酰胺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1239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雷汞[湿的，按质量含水或乙醇和水的混合物不低于20％]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二雷酸汞；雷酸汞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628-86-4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1256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邻硝基苯酚钾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邻硝基酚钾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824-38-4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1261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磷化钾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20770-41-6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磷化铝镁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1264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磷化镁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二磷化三镁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12057-74-8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1265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磷化钠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12058-85-4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1267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磷化锶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12504-13-1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1340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六氟化碲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7783-80-4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1343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六氟化硒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7783-79-1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1351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甲基戊二烯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54363-49-4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1352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(1R,4S,5R,8S)-1,2,3,4,10,10-六氯-1,4,4a,5,6,7,8,8a-八氢-6,7-环氧-1,4,5,8-二亚甲基萘[含量＞5%]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异狄氏剂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72-20-8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1354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1,2,3,4,10,10-六氯-1,4,4a,5,8,8a-六氢-1,4：5,8-桥,挂-二甲撑萘[含量＞75%]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六氯-六氢-二甲撑萘；艾氏剂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309-00-2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1355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(1,4,5,6,7,7-六氯-8,9,10-三降冰片-5-烯-2,3-亚基双亚甲基)亚硫酸酯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1,2,3,4,7,7-六氯双环[2,2,1]庚烯-(2)-双羟甲基-5,6-亚硫酸酯；硫丹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115-29-7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1356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六氯苯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六氯代苯；过氯苯；全氯代苯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118-74-1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1359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α-六氯环己烷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319-84-6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1360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β-六氯环己烷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319-85-7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1361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γ-(1,2,4,5/3,6)-六氯环己烷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林丹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58-89-9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1364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六硝基-1,2-二苯乙烯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六硝基芪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20062-22-0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1365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六硝基二苯胺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六硝炸药；二苦基胺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131-73-7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1366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六硝基二苯胺铵盐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曙黄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2844-92-0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1367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六硝基二苯硫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二苦基硫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28930-30-5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1368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六溴二苯醚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36483-60-0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1371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六溴环十二烷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1372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六溴联苯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36355-01-8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1492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氯化溴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溴化氯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13863-41-7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1530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氯酸铵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10192-29-7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1578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脒基亚硝氨基脒基叉肼[含水≥30%]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1579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脒基亚硝氨基脒基四氮烯[湿的，按质量含水或乙醇和水的混合物不低于30％]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四氮烯；特屈拉辛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109-27-3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1626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七溴二苯醚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68928-80-3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1629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1,4,5,6,7,8,8-七氯-3a,4,7,7a-四氢-4,7-亚甲基茚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七氯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76-44-8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1647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N-(2-羟乙基)-N-甲基全氟辛基磺酰胺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24448-09-7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1712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5-巯基四唑并-1-乙酸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全氟辛基磺酸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1763-23-1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1716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全氟辛基磺酸铵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29081-56-9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1717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全氟辛基磺酸二癸二甲基铵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251099-16-8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1718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全氟辛基磺酸二乙醇铵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70225-14-8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1719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全氟辛基磺酸钾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2795-39-3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全氟辛基磺酸锂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29457-72-5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1721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全氟辛基磺酸四乙基铵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56773-42-3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全氟辛基磺酰氟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307-35-7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1724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全氯五环癸烷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灭蚁灵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2385-85-5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1740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三(2,3-二溴丙磷酸脂)磷酸盐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126-72-7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1754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三丁基氟化锡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1983-10-4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1756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三丁基氯化锡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1461-22-9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1760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三丁基锡苯甲酸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4342-36-3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1761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三丁基锡环烷酸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85409-17-2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三丁基锡亚油酸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24124-25-2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三丁基氧化锡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56-35-9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1764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三丁锡甲基丙烯酸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2155-70-6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center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1827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1,1,1-三氯-2,2-双(4-氯苯基)乙烷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滴滴涕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50-29-3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1870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1,3,5-三硝基苯[干的或含水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均三硝基苯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99-35-4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1871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2,4,6-三硝基苯胺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苦基胺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489-98-5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1873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2,4,6-三硝基苯酚铵[干的或含水＜10%]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苦味酸铵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131-74-8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1874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2,4,6-三硝基苯酚钠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苦味酸钠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3324-58-1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1875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2,4,6-三硝基苯酚银[含水≥30%]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苦味酸银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146-84-9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1876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三硝基苯磺酸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2508-19-2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1877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2,4,6-三硝基苯磺酸钠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5400-70-4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1878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三硝基苯甲醚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三硝基茴香醚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28653-16-9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1879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2,4,6-三硝基苯甲酸[干的或含水＜３０％]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三硝基安息香酸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129-66-8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1880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2,4,6-三硝基苯甲硝胺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特屈儿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479-45-8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1881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三硝基苯乙醚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4732-14-3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1883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2,4,6-三硝基甲苯[干的或含水＜３０％]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梯恩梯；TNT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118-96-7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1884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三硝基甲苯与六硝基-1,2-二苯乙烯混合物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三硝基甲苯与六硝基芪混合物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1885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2,4,6-三硝基甲苯与铝混合物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特里托纳尔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1886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三硝基甲苯与三硝基苯和六硝基-1,2-二苯乙烯混合物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三硝基甲苯与三硝基苯和六硝基芪混合物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1887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三硝基甲苯与三硝基苯混合物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1888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三硝基甲苯与硝基萘混合物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梯萘炸药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1889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2,4,6-三硝基间苯二酚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收敛酸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82-71-3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1890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2,4,6-三硝基间苯二酚铅[湿的，按质量含水或乙醇和水的混合物不低于20%]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收敛酸铅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15245-44-0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1891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三硝基间甲酚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602-99-3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1892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2,4,6-三硝基氯（化）苯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苦基氯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88-88-0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1893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三硝基萘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55810-17-8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1894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三硝基芴酮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129-79-3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1909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三氧化二氮[特许的]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亚硝酐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10544-73-7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1958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十氯酮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十氯代八氢-亚甲基-环丁异[CD]戊搭烯-2-酮；开蓬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143-50-0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1962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十溴联苯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13654-09-6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2002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2,2-双(4-氯苯基)-2-羟基乙酸乙酯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4,4'-二氯二苯乙醇酸乙酯； 乙酯杀螨醇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510-15-6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2022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四氟代肼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四氟肼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10036-47-2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2077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2,3,4,6-四硝基苯胺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3698-54-2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2079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四硝基萘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28995-89-3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2080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四硝基萘胺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2081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四溴二苯醚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40088-47-9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2093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四乙基铅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发动机燃料抗爆混合物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78-00-2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2096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四唑并-1-乙酸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四唑乙酸；四氮杂茂-1-乙酸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21732-17-2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2122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锑化氢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三氢化锑；锑化三氢；睇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7803-52-3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2137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五氟化磷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7647-19-0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2143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五氯苯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608-93-5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2144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五氯苯酚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五氯酚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87-86-5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2158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五溴二苯醚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32534-81-9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2201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硝铵炸药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铵梯炸药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2204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硝化淀粉[干的或含水＜２０％]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9056-38-6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2205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硝化二乙醇胺火药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2208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硝化纤维素[干的或含水（或乙醇）＜25%]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9004-70-0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2232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5-硝基苯并三唑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硝基连三氮杂茚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160318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2263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硝基胍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橄苦岩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556-88-7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2276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硝基脲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556-89-8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2287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硝酸铵肥料[比硝酸铵(含可燃物＞0.2%,包括以碳计算的任何有机物,但不包括任何其它添加剂)更易爆炸]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2312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硝酸脲[干的或含水＜２０％]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124-47-0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2320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硝酸羟胺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13465-08-2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2344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硝酸重氮苯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619-97-6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2490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亚硝酸甲酯[特许的]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624-91-9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2503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亚硝酰氯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氯化亚硝酰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2696-92-6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2586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N-乙基-N-(2-羟乙基)全氟辛基磺酰胺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spacing w:line="480" w:lineRule="auto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1691-99-2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  <w:tr w:rsidR="00C30595" w:rsidTr="00B5250C"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widowControl/>
              <w:numPr>
                <w:ilvl w:val="0"/>
                <w:numId w:val="2"/>
              </w:numPr>
              <w:spacing w:line="480" w:lineRule="auto"/>
              <w:ind w:left="197" w:hanging="197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center"/>
              <w:rPr>
                <w:rFonts w:ascii="宋体" w:eastAsia="宋体" w:hAnsi="宋体" w:cs="仿宋_GB2312" w:hint="eastAsia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2615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N-乙基全氟辛基磺酰胺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  <w:t>4151-50-2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595" w:rsidRDefault="00C30595" w:rsidP="00B5250C">
            <w:pPr>
              <w:spacing w:line="480" w:lineRule="auto"/>
              <w:jc w:val="left"/>
              <w:rPr>
                <w:rFonts w:ascii="宋体" w:eastAsia="宋体" w:hAnsi="宋体" w:cs="仿宋_GB2312" w:hint="eastAsia"/>
                <w:kern w:val="0"/>
                <w:sz w:val="24"/>
                <w:szCs w:val="24"/>
              </w:rPr>
            </w:pPr>
          </w:p>
        </w:tc>
      </w:tr>
    </w:tbl>
    <w:p w:rsidR="00C30595" w:rsidRDefault="00C30595">
      <w:pPr>
        <w:rPr>
          <w:rFonts w:hint="eastAsia"/>
        </w:rPr>
      </w:pPr>
    </w:p>
    <w:sectPr w:rsidR="00C30595" w:rsidSect="00F16B5B">
      <w:footerReference w:type="default" r:id="rId7"/>
      <w:pgSz w:w="11906" w:h="16838" w:code="9"/>
      <w:pgMar w:top="1588" w:right="1474" w:bottom="1588" w:left="1531" w:header="851" w:footer="1304" w:gutter="0"/>
      <w:cols w:space="425"/>
      <w:docGrid w:type="lines" w:linePitch="621" w:charSpace="22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365" w:rsidRDefault="00782365" w:rsidP="00C30595">
      <w:r>
        <w:separator/>
      </w:r>
    </w:p>
  </w:endnote>
  <w:endnote w:type="continuationSeparator" w:id="0">
    <w:p w:rsidR="00782365" w:rsidRDefault="00782365" w:rsidP="00C3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4926231"/>
      <w:docPartObj>
        <w:docPartGallery w:val="Page Numbers (Bottom of Page)"/>
        <w:docPartUnique/>
      </w:docPartObj>
    </w:sdtPr>
    <w:sdtContent>
      <w:p w:rsidR="00C30595" w:rsidRDefault="00C305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2365" w:rsidRPr="00782365">
          <w:rPr>
            <w:noProof/>
            <w:lang w:val="zh-CN"/>
          </w:rPr>
          <w:t>1</w:t>
        </w:r>
        <w:r>
          <w:fldChar w:fldCharType="end"/>
        </w:r>
      </w:p>
    </w:sdtContent>
  </w:sdt>
  <w:p w:rsidR="00C30595" w:rsidRDefault="00C3059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365" w:rsidRDefault="00782365" w:rsidP="00C30595">
      <w:r>
        <w:separator/>
      </w:r>
    </w:p>
  </w:footnote>
  <w:footnote w:type="continuationSeparator" w:id="0">
    <w:p w:rsidR="00782365" w:rsidRDefault="00782365" w:rsidP="00C30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lvl w:ilvl="0">
      <w:start w:val="1"/>
      <w:numFmt w:val="decimal"/>
      <w:suff w:val="nothing"/>
      <w:lvlText w:val="%1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evenAndOddHeaders/>
  <w:drawingGridHorizontalSpacing w:val="159"/>
  <w:drawingGridVerticalSpacing w:val="621"/>
  <w:displayHorizontalDrawingGridEvery w:val="0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95"/>
    <w:rsid w:val="00761EC1"/>
    <w:rsid w:val="00782365"/>
    <w:rsid w:val="00BC421A"/>
    <w:rsid w:val="00C30595"/>
    <w:rsid w:val="00DA4D8F"/>
    <w:rsid w:val="00F1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FCFBE"/>
  <w15:chartTrackingRefBased/>
  <w15:docId w15:val="{8470D87B-9634-479A-BB01-1832E824E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C30595"/>
    <w:pPr>
      <w:spacing w:before="100" w:beforeAutospacing="1" w:after="100" w:afterAutospacing="1"/>
      <w:jc w:val="left"/>
    </w:pPr>
    <w:rPr>
      <w:rFonts w:ascii="等线" w:eastAsia="等线" w:hAnsi="等线" w:cs="Times New Roman"/>
      <w:kern w:val="0"/>
      <w:sz w:val="24"/>
    </w:rPr>
  </w:style>
  <w:style w:type="paragraph" w:styleId="a3">
    <w:name w:val="header"/>
    <w:basedOn w:val="a"/>
    <w:link w:val="a4"/>
    <w:unhideWhenUsed/>
    <w:rsid w:val="00C305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C3059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C305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C30595"/>
    <w:rPr>
      <w:sz w:val="18"/>
      <w:szCs w:val="18"/>
    </w:rPr>
  </w:style>
  <w:style w:type="paragraph" w:styleId="a7">
    <w:name w:val="Date"/>
    <w:basedOn w:val="a"/>
    <w:next w:val="a"/>
    <w:link w:val="a8"/>
    <w:semiHidden/>
    <w:unhideWhenUsed/>
    <w:qFormat/>
    <w:rsid w:val="00C30595"/>
    <w:pPr>
      <w:ind w:leftChars="2500" w:left="100"/>
    </w:pPr>
    <w:rPr>
      <w:rFonts w:ascii="Times New Roman" w:eastAsia="仿宋_GB2312" w:hAnsi="Times New Roman" w:cs="Times New Roman"/>
      <w:kern w:val="0"/>
      <w:sz w:val="32"/>
      <w:szCs w:val="24"/>
    </w:rPr>
  </w:style>
  <w:style w:type="character" w:customStyle="1" w:styleId="a8">
    <w:name w:val="日期 字符"/>
    <w:basedOn w:val="a0"/>
    <w:link w:val="a7"/>
    <w:semiHidden/>
    <w:qFormat/>
    <w:rsid w:val="00C30595"/>
    <w:rPr>
      <w:rFonts w:ascii="Times New Roman" w:eastAsia="仿宋_GB2312" w:hAnsi="Times New Roman" w:cs="Times New Roman"/>
      <w:kern w:val="0"/>
      <w:sz w:val="32"/>
      <w:szCs w:val="24"/>
    </w:rPr>
  </w:style>
  <w:style w:type="paragraph" w:styleId="a9">
    <w:name w:val="Document Map"/>
    <w:basedOn w:val="a"/>
    <w:link w:val="aa"/>
    <w:semiHidden/>
    <w:unhideWhenUsed/>
    <w:qFormat/>
    <w:rsid w:val="00C30595"/>
    <w:pPr>
      <w:shd w:val="clear" w:color="auto" w:fill="000080"/>
    </w:pPr>
    <w:rPr>
      <w:rFonts w:ascii="等线" w:eastAsia="等线" w:hAnsi="等线" w:cs="黑体"/>
      <w:kern w:val="0"/>
      <w:sz w:val="20"/>
      <w:szCs w:val="20"/>
    </w:rPr>
  </w:style>
  <w:style w:type="character" w:customStyle="1" w:styleId="aa">
    <w:name w:val="文档结构图 字符"/>
    <w:basedOn w:val="a0"/>
    <w:link w:val="a9"/>
    <w:semiHidden/>
    <w:qFormat/>
    <w:rsid w:val="00C30595"/>
    <w:rPr>
      <w:rFonts w:ascii="等线" w:eastAsia="等线" w:hAnsi="等线" w:cs="黑体"/>
      <w:kern w:val="0"/>
      <w:sz w:val="20"/>
      <w:szCs w:val="20"/>
      <w:shd w:val="clear" w:color="auto" w:fill="000080"/>
    </w:rPr>
  </w:style>
  <w:style w:type="paragraph" w:styleId="ab">
    <w:name w:val="Balloon Text"/>
    <w:basedOn w:val="a"/>
    <w:link w:val="ac"/>
    <w:semiHidden/>
    <w:unhideWhenUsed/>
    <w:qFormat/>
    <w:rsid w:val="00C30595"/>
    <w:rPr>
      <w:rFonts w:ascii="等线" w:eastAsia="等线" w:hAnsi="等线" w:cs="Times New Roman"/>
      <w:kern w:val="0"/>
      <w:sz w:val="18"/>
      <w:szCs w:val="18"/>
    </w:rPr>
  </w:style>
  <w:style w:type="character" w:customStyle="1" w:styleId="ac">
    <w:name w:val="批注框文本 字符"/>
    <w:basedOn w:val="a0"/>
    <w:link w:val="ab"/>
    <w:semiHidden/>
    <w:qFormat/>
    <w:rsid w:val="00C30595"/>
    <w:rPr>
      <w:rFonts w:ascii="等线" w:eastAsia="等线" w:hAnsi="等线" w:cs="Times New Roman"/>
      <w:kern w:val="0"/>
      <w:sz w:val="18"/>
      <w:szCs w:val="18"/>
    </w:rPr>
  </w:style>
  <w:style w:type="paragraph" w:styleId="ad">
    <w:name w:val="List Paragraph"/>
    <w:basedOn w:val="a"/>
    <w:qFormat/>
    <w:rsid w:val="00C30595"/>
    <w:pPr>
      <w:ind w:firstLineChars="200" w:firstLine="420"/>
    </w:pPr>
    <w:rPr>
      <w:rFonts w:ascii="等线" w:eastAsia="等线" w:hAnsi="等线" w:cs="黑体"/>
    </w:rPr>
  </w:style>
  <w:style w:type="character" w:customStyle="1" w:styleId="1">
    <w:name w:val="日期 字符1"/>
    <w:basedOn w:val="a0"/>
    <w:uiPriority w:val="99"/>
    <w:semiHidden/>
    <w:rsid w:val="00C30595"/>
  </w:style>
  <w:style w:type="character" w:customStyle="1" w:styleId="10">
    <w:name w:val="文档结构图 字符1"/>
    <w:basedOn w:val="a0"/>
    <w:uiPriority w:val="99"/>
    <w:semiHidden/>
    <w:rsid w:val="00C30595"/>
    <w:rPr>
      <w:rFonts w:ascii="Microsoft YaHei UI" w:eastAsia="Microsoft YaHei UI" w:hAnsi="Microsoft YaHei UI" w:hint="eastAsia"/>
      <w:sz w:val="18"/>
      <w:szCs w:val="18"/>
    </w:rPr>
  </w:style>
  <w:style w:type="character" w:customStyle="1" w:styleId="11">
    <w:name w:val="批注框文本 字符1"/>
    <w:basedOn w:val="a0"/>
    <w:qFormat/>
    <w:rsid w:val="00C3059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767</Words>
  <Characters>4378</Characters>
  <Application>Microsoft Office Word</Application>
  <DocSecurity>0</DocSecurity>
  <Lines>36</Lines>
  <Paragraphs>10</Paragraphs>
  <ScaleCrop>false</ScaleCrop>
  <Company>Hewlett-Packard Company</Company>
  <LinksUpToDate>false</LinksUpToDate>
  <CharactersWithSpaces>5135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董艳宝</dc:creator>
  <cp:keywords/>
  <dc:description/>
  <cp:lastModifiedBy>董艳宝</cp:lastModifiedBy>
  <cp:revision>2</cp:revision>
  <dcterms:created xsi:type="dcterms:W3CDTF">2019-12-12T02:04:00Z</dcterms:created>
  <dcterms:modified xsi:type="dcterms:W3CDTF">2019-12-12T02:05:00Z</dcterms:modified>
</cp:coreProperties>
</file>