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B7A" w:rsidRPr="00204D3B" w:rsidRDefault="00B44B7A" w:rsidP="00B44B7A">
      <w:pPr>
        <w:snapToGrid w:val="0"/>
        <w:spacing w:line="560" w:lineRule="exact"/>
        <w:rPr>
          <w:rFonts w:ascii="黑体" w:eastAsia="黑体" w:hAnsi="黑体"/>
          <w:bCs/>
          <w:color w:val="000000"/>
          <w:szCs w:val="32"/>
        </w:rPr>
      </w:pPr>
      <w:r w:rsidRPr="00204D3B">
        <w:rPr>
          <w:rFonts w:ascii="黑体" w:eastAsia="黑体" w:hAnsi="黑体"/>
          <w:bCs/>
          <w:color w:val="000000"/>
          <w:szCs w:val="32"/>
        </w:rPr>
        <w:t>附件1</w:t>
      </w:r>
    </w:p>
    <w:p w:rsidR="00B44B7A" w:rsidRPr="00204D3B" w:rsidRDefault="00B44B7A" w:rsidP="00B44B7A">
      <w:pPr>
        <w:snapToGrid w:val="0"/>
        <w:spacing w:line="560" w:lineRule="exact"/>
        <w:rPr>
          <w:rFonts w:ascii="方正小标宋_GBK" w:eastAsia="方正小标宋_GBK" w:hint="eastAsia"/>
          <w:bCs/>
          <w:color w:val="000000"/>
          <w:szCs w:val="32"/>
        </w:rPr>
      </w:pPr>
    </w:p>
    <w:p w:rsidR="00B44B7A" w:rsidRPr="00204D3B" w:rsidRDefault="00B44B7A" w:rsidP="00B44B7A">
      <w:pPr>
        <w:snapToGrid w:val="0"/>
        <w:spacing w:line="600" w:lineRule="exact"/>
        <w:jc w:val="center"/>
        <w:rPr>
          <w:rFonts w:ascii="方正小标宋_GBK" w:eastAsia="方正小标宋_GBK" w:hAnsi="华文中宋" w:hint="eastAsia"/>
          <w:sz w:val="44"/>
          <w:szCs w:val="44"/>
        </w:rPr>
      </w:pPr>
      <w:r w:rsidRPr="00204D3B">
        <w:rPr>
          <w:rFonts w:ascii="方正小标宋_GBK" w:eastAsia="方正小标宋_GBK" w:hAnsi="华文中宋" w:hint="eastAsia"/>
          <w:sz w:val="44"/>
          <w:szCs w:val="44"/>
        </w:rPr>
        <w:t>《直销管理条例》</w:t>
      </w:r>
    </w:p>
    <w:p w:rsidR="00B44B7A" w:rsidRPr="007F35AD" w:rsidRDefault="00B44B7A" w:rsidP="00B44B7A">
      <w:pPr>
        <w:snapToGrid w:val="0"/>
        <w:spacing w:line="560" w:lineRule="exact"/>
        <w:jc w:val="center"/>
        <w:rPr>
          <w:szCs w:val="32"/>
        </w:rPr>
      </w:pPr>
      <w:r w:rsidRPr="00204D3B">
        <w:rPr>
          <w:rFonts w:ascii="方正小标宋_GBK" w:eastAsia="方正小标宋_GBK" w:hAnsi="华文中宋" w:hint="eastAsia"/>
          <w:sz w:val="44"/>
          <w:szCs w:val="44"/>
        </w:rPr>
        <w:t>中华人民共和国国务院令第443号</w:t>
      </w:r>
      <w:r w:rsidRPr="00204D3B">
        <w:rPr>
          <w:rFonts w:ascii="方正小标宋_GBK" w:eastAsia="方正小标宋_GBK" w:hAnsi="华文中宋" w:hint="eastAsia"/>
          <w:sz w:val="44"/>
          <w:szCs w:val="44"/>
        </w:rPr>
        <w:cr/>
      </w:r>
      <w:r w:rsidRPr="007F35AD">
        <w:rPr>
          <w:szCs w:val="32"/>
        </w:rPr>
        <w:t xml:space="preserve"> </w:t>
      </w:r>
    </w:p>
    <w:p w:rsidR="00B44B7A" w:rsidRPr="007F35AD" w:rsidRDefault="00B44B7A" w:rsidP="00B44B7A">
      <w:pPr>
        <w:snapToGrid w:val="0"/>
        <w:spacing w:line="560" w:lineRule="exact"/>
        <w:ind w:firstLine="570"/>
        <w:rPr>
          <w:szCs w:val="32"/>
        </w:rPr>
      </w:pPr>
      <w:r w:rsidRPr="007F35AD">
        <w:rPr>
          <w:szCs w:val="32"/>
        </w:rPr>
        <w:t>《直销管理条例》已经</w:t>
      </w:r>
      <w:smartTag w:uri="urn:schemas-microsoft-com:office:smarttags" w:element="chsdate">
        <w:smartTagPr>
          <w:attr w:name="Year" w:val="2005"/>
          <w:attr w:name="Month" w:val="8"/>
          <w:attr w:name="Day" w:val="10"/>
          <w:attr w:name="IsLunarDate" w:val="False"/>
          <w:attr w:name="IsROCDate" w:val="False"/>
        </w:smartTagPr>
        <w:r w:rsidRPr="007F35AD">
          <w:rPr>
            <w:szCs w:val="32"/>
          </w:rPr>
          <w:t>2005</w:t>
        </w:r>
        <w:r w:rsidRPr="007F35AD">
          <w:rPr>
            <w:szCs w:val="32"/>
          </w:rPr>
          <w:t>年</w:t>
        </w:r>
        <w:r w:rsidRPr="007F35AD">
          <w:rPr>
            <w:szCs w:val="32"/>
          </w:rPr>
          <w:t>8</w:t>
        </w:r>
        <w:r w:rsidRPr="007F35AD">
          <w:rPr>
            <w:szCs w:val="32"/>
          </w:rPr>
          <w:t>月</w:t>
        </w:r>
        <w:r w:rsidRPr="007F35AD">
          <w:rPr>
            <w:szCs w:val="32"/>
          </w:rPr>
          <w:t>10</w:t>
        </w:r>
        <w:r w:rsidRPr="007F35AD">
          <w:rPr>
            <w:szCs w:val="32"/>
          </w:rPr>
          <w:t>日</w:t>
        </w:r>
      </w:smartTag>
      <w:r w:rsidRPr="007F35AD">
        <w:rPr>
          <w:szCs w:val="32"/>
        </w:rPr>
        <w:t>国务院第</w:t>
      </w:r>
      <w:r w:rsidRPr="007F35AD">
        <w:rPr>
          <w:szCs w:val="32"/>
        </w:rPr>
        <w:t>101</w:t>
      </w:r>
      <w:r w:rsidRPr="007F35AD">
        <w:rPr>
          <w:szCs w:val="32"/>
        </w:rPr>
        <w:t>次常务会议通过，现予公布，自</w:t>
      </w:r>
      <w:smartTag w:uri="urn:schemas-microsoft-com:office:smarttags" w:element="chsdate">
        <w:smartTagPr>
          <w:attr w:name="Year" w:val="2005"/>
          <w:attr w:name="Month" w:val="12"/>
          <w:attr w:name="Day" w:val="1"/>
          <w:attr w:name="IsLunarDate" w:val="False"/>
          <w:attr w:name="IsROCDate" w:val="False"/>
        </w:smartTagPr>
        <w:r w:rsidRPr="007F35AD">
          <w:rPr>
            <w:szCs w:val="32"/>
          </w:rPr>
          <w:t>2005</w:t>
        </w:r>
        <w:r w:rsidRPr="007F35AD">
          <w:rPr>
            <w:szCs w:val="32"/>
          </w:rPr>
          <w:t>年</w:t>
        </w:r>
        <w:r w:rsidRPr="007F35AD">
          <w:rPr>
            <w:szCs w:val="32"/>
          </w:rPr>
          <w:t>12</w:t>
        </w:r>
        <w:r w:rsidRPr="007F35AD">
          <w:rPr>
            <w:szCs w:val="32"/>
          </w:rPr>
          <w:t>月</w:t>
        </w:r>
        <w:r w:rsidRPr="007F35AD">
          <w:rPr>
            <w:szCs w:val="32"/>
          </w:rPr>
          <w:t>1</w:t>
        </w:r>
        <w:r w:rsidRPr="007F35AD">
          <w:rPr>
            <w:szCs w:val="32"/>
          </w:rPr>
          <w:t>日起</w:t>
        </w:r>
      </w:smartTag>
      <w:r w:rsidRPr="007F35AD">
        <w:rPr>
          <w:szCs w:val="32"/>
        </w:rPr>
        <w:t>施行。</w:t>
      </w:r>
      <w:r w:rsidRPr="007F35AD">
        <w:rPr>
          <w:szCs w:val="32"/>
        </w:rPr>
        <w:t xml:space="preserve"> </w:t>
      </w:r>
    </w:p>
    <w:p w:rsidR="00B44B7A" w:rsidRPr="007F35AD" w:rsidRDefault="00B44B7A" w:rsidP="00B44B7A">
      <w:pPr>
        <w:snapToGrid w:val="0"/>
        <w:spacing w:line="560" w:lineRule="exact"/>
        <w:ind w:firstLine="570"/>
        <w:rPr>
          <w:szCs w:val="32"/>
        </w:rPr>
      </w:pPr>
    </w:p>
    <w:p w:rsidR="00B44B7A" w:rsidRPr="007F35AD" w:rsidRDefault="00B44B7A" w:rsidP="00B44B7A">
      <w:pPr>
        <w:snapToGrid w:val="0"/>
        <w:spacing w:line="560" w:lineRule="exact"/>
        <w:ind w:firstLine="570"/>
        <w:rPr>
          <w:szCs w:val="32"/>
        </w:rPr>
      </w:pPr>
    </w:p>
    <w:p w:rsidR="00B44B7A" w:rsidRPr="007F35AD" w:rsidRDefault="00B44B7A" w:rsidP="00B44B7A">
      <w:pPr>
        <w:snapToGrid w:val="0"/>
        <w:spacing w:line="560" w:lineRule="exact"/>
        <w:ind w:firstLine="570"/>
        <w:rPr>
          <w:szCs w:val="32"/>
        </w:rPr>
      </w:pPr>
    </w:p>
    <w:p w:rsidR="00B44B7A" w:rsidRPr="007F35AD" w:rsidRDefault="00B44B7A" w:rsidP="00B44B7A">
      <w:pPr>
        <w:snapToGrid w:val="0"/>
        <w:spacing w:line="560" w:lineRule="exact"/>
        <w:rPr>
          <w:color w:val="000000"/>
          <w:szCs w:val="32"/>
        </w:rPr>
      </w:pPr>
      <w:r w:rsidRPr="007F35AD">
        <w:rPr>
          <w:color w:val="000000"/>
          <w:szCs w:val="32"/>
        </w:rPr>
        <w:t xml:space="preserve">　</w:t>
      </w:r>
      <w:r w:rsidRPr="007F35AD">
        <w:rPr>
          <w:color w:val="000000"/>
          <w:szCs w:val="32"/>
        </w:rPr>
        <w:t xml:space="preserve">                               </w:t>
      </w:r>
      <w:r w:rsidRPr="007F35AD">
        <w:rPr>
          <w:color w:val="000000"/>
          <w:szCs w:val="32"/>
        </w:rPr>
        <w:t>总理</w:t>
      </w:r>
      <w:r w:rsidRPr="007F35AD">
        <w:rPr>
          <w:color w:val="000000"/>
          <w:szCs w:val="32"/>
        </w:rPr>
        <w:t xml:space="preserve"> </w:t>
      </w:r>
      <w:r w:rsidRPr="007F35AD">
        <w:rPr>
          <w:color w:val="000000"/>
          <w:szCs w:val="32"/>
        </w:rPr>
        <w:t>温家宝</w:t>
      </w:r>
      <w:r w:rsidRPr="007F35AD">
        <w:rPr>
          <w:color w:val="000000"/>
          <w:szCs w:val="32"/>
        </w:rPr>
        <w:t xml:space="preserve"> </w:t>
      </w:r>
    </w:p>
    <w:p w:rsidR="00B44B7A" w:rsidRPr="007F35AD" w:rsidRDefault="00B44B7A" w:rsidP="00B44B7A">
      <w:pPr>
        <w:snapToGrid w:val="0"/>
        <w:spacing w:line="560" w:lineRule="exact"/>
        <w:ind w:firstLineChars="1400" w:firstLine="4480"/>
        <w:rPr>
          <w:szCs w:val="32"/>
        </w:rPr>
      </w:pPr>
      <w:r w:rsidRPr="007F35AD">
        <w:rPr>
          <w:szCs w:val="32"/>
        </w:rPr>
        <w:t>二</w:t>
      </w:r>
      <w:r w:rsidRPr="007F35AD">
        <w:rPr>
          <w:szCs w:val="32"/>
        </w:rPr>
        <w:t>○○</w:t>
      </w:r>
      <w:r w:rsidRPr="007F35AD">
        <w:rPr>
          <w:szCs w:val="32"/>
        </w:rPr>
        <w:t>五年八月二十三日</w:t>
      </w:r>
      <w:r w:rsidRPr="007F35AD">
        <w:rPr>
          <w:szCs w:val="32"/>
        </w:rPr>
        <w:t xml:space="preserve"> </w:t>
      </w:r>
    </w:p>
    <w:p w:rsidR="00B44B7A" w:rsidRPr="007F35AD" w:rsidRDefault="00B44B7A" w:rsidP="00B44B7A">
      <w:pPr>
        <w:snapToGrid w:val="0"/>
        <w:spacing w:line="560" w:lineRule="exact"/>
        <w:ind w:firstLineChars="200" w:firstLine="640"/>
        <w:rPr>
          <w:szCs w:val="32"/>
        </w:rPr>
      </w:pPr>
      <w:r w:rsidRPr="007F35AD">
        <w:rPr>
          <w:szCs w:val="32"/>
        </w:rPr>
        <w:t>（根据</w:t>
      </w:r>
      <w:r w:rsidRPr="007F35AD">
        <w:rPr>
          <w:szCs w:val="32"/>
        </w:rPr>
        <w:t>2017</w:t>
      </w:r>
      <w:r w:rsidRPr="007F35AD">
        <w:rPr>
          <w:szCs w:val="32"/>
        </w:rPr>
        <w:t>年</w:t>
      </w:r>
      <w:r w:rsidRPr="007F35AD">
        <w:rPr>
          <w:szCs w:val="32"/>
        </w:rPr>
        <w:t>3</w:t>
      </w:r>
      <w:r w:rsidRPr="007F35AD">
        <w:rPr>
          <w:szCs w:val="32"/>
        </w:rPr>
        <w:t>月</w:t>
      </w:r>
      <w:r w:rsidRPr="007F35AD">
        <w:rPr>
          <w:szCs w:val="32"/>
        </w:rPr>
        <w:t>1</w:t>
      </w:r>
      <w:r w:rsidRPr="007F35AD">
        <w:rPr>
          <w:szCs w:val="32"/>
        </w:rPr>
        <w:t>日国务院令第</w:t>
      </w:r>
      <w:r w:rsidRPr="007F35AD">
        <w:rPr>
          <w:szCs w:val="32"/>
        </w:rPr>
        <w:t>676</w:t>
      </w:r>
      <w:r w:rsidRPr="007F35AD">
        <w:rPr>
          <w:szCs w:val="32"/>
        </w:rPr>
        <w:t>号《国务院关于修改和废止部分行政法规的决定》第一次修改）</w:t>
      </w:r>
    </w:p>
    <w:p w:rsidR="00B44B7A" w:rsidRPr="00A15554" w:rsidRDefault="00B44B7A" w:rsidP="00B44B7A">
      <w:pPr>
        <w:snapToGrid w:val="0"/>
        <w:spacing w:line="560" w:lineRule="exact"/>
        <w:ind w:firstLineChars="200" w:firstLine="640"/>
        <w:rPr>
          <w:szCs w:val="32"/>
        </w:rPr>
      </w:pPr>
    </w:p>
    <w:p w:rsidR="00B44B7A" w:rsidRPr="00A15554" w:rsidRDefault="00B44B7A" w:rsidP="00B44B7A">
      <w:pPr>
        <w:snapToGrid w:val="0"/>
        <w:spacing w:line="560" w:lineRule="exact"/>
        <w:jc w:val="center"/>
        <w:rPr>
          <w:rFonts w:ascii="黑体" w:eastAsia="黑体" w:hAnsi="黑体" w:hint="eastAsia"/>
          <w:szCs w:val="32"/>
        </w:rPr>
      </w:pPr>
      <w:r w:rsidRPr="00A15554">
        <w:rPr>
          <w:rFonts w:ascii="黑体" w:eastAsia="黑体" w:hAnsi="黑体" w:hint="eastAsia"/>
          <w:szCs w:val="32"/>
        </w:rPr>
        <w:t xml:space="preserve">第一章 </w:t>
      </w:r>
      <w:r w:rsidRPr="00A15554">
        <w:rPr>
          <w:rFonts w:ascii="黑体" w:eastAsia="黑体" w:hAnsi="黑体"/>
          <w:szCs w:val="32"/>
        </w:rPr>
        <w:t>总</w:t>
      </w:r>
      <w:r w:rsidRPr="00A15554">
        <w:rPr>
          <w:rFonts w:ascii="黑体" w:eastAsia="黑体" w:hAnsi="黑体" w:hint="eastAsia"/>
          <w:szCs w:val="32"/>
        </w:rPr>
        <w:t xml:space="preserve"> </w:t>
      </w:r>
      <w:r w:rsidRPr="00A15554">
        <w:rPr>
          <w:rFonts w:ascii="黑体" w:eastAsia="黑体" w:hAnsi="黑体"/>
          <w:szCs w:val="32"/>
        </w:rPr>
        <w:t>则</w:t>
      </w:r>
    </w:p>
    <w:p w:rsidR="00B44B7A" w:rsidRPr="00A15554" w:rsidRDefault="00B44B7A" w:rsidP="00B44B7A">
      <w:pPr>
        <w:snapToGrid w:val="0"/>
        <w:spacing w:line="560" w:lineRule="exact"/>
        <w:rPr>
          <w:szCs w:val="32"/>
        </w:rPr>
      </w:pPr>
    </w:p>
    <w:p w:rsidR="00B44B7A" w:rsidRPr="00A15554" w:rsidRDefault="00B44B7A" w:rsidP="00B44B7A">
      <w:pPr>
        <w:snapToGrid w:val="0"/>
        <w:spacing w:line="560" w:lineRule="exact"/>
        <w:ind w:firstLineChars="200" w:firstLine="643"/>
        <w:rPr>
          <w:szCs w:val="32"/>
        </w:rPr>
      </w:pPr>
      <w:r w:rsidRPr="00A15554">
        <w:rPr>
          <w:b/>
          <w:szCs w:val="32"/>
        </w:rPr>
        <w:t>第一条</w:t>
      </w:r>
      <w:r>
        <w:rPr>
          <w:rFonts w:hint="eastAsia"/>
          <w:szCs w:val="32"/>
        </w:rPr>
        <w:t xml:space="preserve"> </w:t>
      </w:r>
      <w:r w:rsidRPr="00A15554">
        <w:rPr>
          <w:szCs w:val="32"/>
        </w:rPr>
        <w:t>为规范直销行为，加强对直销活动的监管，防止欺诈，保护消费者的合法权益和社会公共利益，制定本条例。</w:t>
      </w:r>
      <w:r w:rsidRPr="00A15554">
        <w:rPr>
          <w:szCs w:val="32"/>
        </w:rPr>
        <w:t xml:space="preserve"> </w:t>
      </w:r>
    </w:p>
    <w:p w:rsidR="00B44B7A" w:rsidRPr="00A15554" w:rsidRDefault="00B44B7A" w:rsidP="00B44B7A">
      <w:pPr>
        <w:snapToGrid w:val="0"/>
        <w:spacing w:line="560" w:lineRule="exact"/>
        <w:ind w:firstLineChars="200" w:firstLine="643"/>
        <w:rPr>
          <w:szCs w:val="32"/>
        </w:rPr>
      </w:pPr>
      <w:r w:rsidRPr="00A15554">
        <w:rPr>
          <w:b/>
          <w:szCs w:val="32"/>
        </w:rPr>
        <w:t>第二条</w:t>
      </w:r>
      <w:r>
        <w:rPr>
          <w:rFonts w:hint="eastAsia"/>
          <w:szCs w:val="32"/>
        </w:rPr>
        <w:t xml:space="preserve"> </w:t>
      </w:r>
      <w:r w:rsidRPr="00A15554">
        <w:rPr>
          <w:szCs w:val="32"/>
        </w:rPr>
        <w:t>在中华人民共和国境内从事直销活动，应当遵守本条例。</w:t>
      </w:r>
      <w:r w:rsidRPr="00A15554">
        <w:rPr>
          <w:szCs w:val="32"/>
        </w:rPr>
        <w:t xml:space="preserve"> </w:t>
      </w:r>
    </w:p>
    <w:p w:rsidR="00B44B7A" w:rsidRPr="00A15554" w:rsidRDefault="00B44B7A" w:rsidP="00B44B7A">
      <w:pPr>
        <w:snapToGrid w:val="0"/>
        <w:spacing w:line="560" w:lineRule="exact"/>
        <w:ind w:firstLineChars="200" w:firstLine="640"/>
        <w:rPr>
          <w:szCs w:val="32"/>
        </w:rPr>
      </w:pPr>
      <w:r w:rsidRPr="00A15554">
        <w:rPr>
          <w:szCs w:val="32"/>
        </w:rPr>
        <w:t>直销产品的范围由国务院商务主管部门会同国务院工商行政管理部门根据直销业的发展状况和消费者的需求确</w:t>
      </w:r>
      <w:r w:rsidRPr="00A15554">
        <w:rPr>
          <w:szCs w:val="32"/>
        </w:rPr>
        <w:lastRenderedPageBreak/>
        <w:t>定、公布。</w:t>
      </w:r>
      <w:r w:rsidRPr="00A15554">
        <w:rPr>
          <w:szCs w:val="32"/>
        </w:rPr>
        <w:t xml:space="preserve"> </w:t>
      </w:r>
    </w:p>
    <w:p w:rsidR="00B44B7A" w:rsidRPr="00A15554" w:rsidRDefault="00B44B7A" w:rsidP="00B44B7A">
      <w:pPr>
        <w:snapToGrid w:val="0"/>
        <w:spacing w:line="560" w:lineRule="exact"/>
        <w:ind w:firstLineChars="200" w:firstLine="643"/>
        <w:rPr>
          <w:szCs w:val="32"/>
        </w:rPr>
      </w:pPr>
      <w:r w:rsidRPr="00A15554">
        <w:rPr>
          <w:b/>
          <w:szCs w:val="32"/>
        </w:rPr>
        <w:t>第三条</w:t>
      </w:r>
      <w:r>
        <w:rPr>
          <w:rFonts w:hint="eastAsia"/>
          <w:szCs w:val="32"/>
        </w:rPr>
        <w:t xml:space="preserve"> </w:t>
      </w:r>
      <w:r w:rsidRPr="00A15554">
        <w:rPr>
          <w:szCs w:val="32"/>
        </w:rPr>
        <w:t>本条例所称直销，是指直销企业招募直销员，由直销员在固定营业场所之外直接向最终消费者（以下简称消费者）推销产品的经销方式。</w:t>
      </w:r>
      <w:r w:rsidRPr="00A15554">
        <w:rPr>
          <w:szCs w:val="32"/>
        </w:rPr>
        <w:t xml:space="preserve"> </w:t>
      </w:r>
    </w:p>
    <w:p w:rsidR="00B44B7A" w:rsidRPr="00A15554" w:rsidRDefault="00B44B7A" w:rsidP="00B44B7A">
      <w:pPr>
        <w:snapToGrid w:val="0"/>
        <w:spacing w:line="560" w:lineRule="exact"/>
        <w:ind w:firstLineChars="200" w:firstLine="640"/>
        <w:rPr>
          <w:szCs w:val="32"/>
        </w:rPr>
      </w:pPr>
      <w:r w:rsidRPr="00A15554">
        <w:rPr>
          <w:szCs w:val="32"/>
        </w:rPr>
        <w:t>本条例所称直销企业，是指依照本条例规定经批准采取直销方式销售产品的企业。</w:t>
      </w:r>
      <w:r w:rsidRPr="00A15554">
        <w:rPr>
          <w:szCs w:val="32"/>
        </w:rPr>
        <w:t xml:space="preserve"> </w:t>
      </w:r>
    </w:p>
    <w:p w:rsidR="00B44B7A" w:rsidRPr="00A15554" w:rsidRDefault="00B44B7A" w:rsidP="00B44B7A">
      <w:pPr>
        <w:snapToGrid w:val="0"/>
        <w:spacing w:line="560" w:lineRule="exact"/>
        <w:ind w:firstLineChars="200" w:firstLine="640"/>
        <w:rPr>
          <w:szCs w:val="32"/>
        </w:rPr>
      </w:pPr>
      <w:r w:rsidRPr="00A15554">
        <w:rPr>
          <w:szCs w:val="32"/>
        </w:rPr>
        <w:t>本条例所称直销员，是指在固定营业场所之外将产品直接推销给消费者的人员。</w:t>
      </w:r>
      <w:r w:rsidRPr="00A15554">
        <w:rPr>
          <w:szCs w:val="32"/>
        </w:rPr>
        <w:t xml:space="preserve"> </w:t>
      </w:r>
    </w:p>
    <w:p w:rsidR="00B44B7A" w:rsidRPr="00A15554" w:rsidRDefault="00B44B7A" w:rsidP="00B44B7A">
      <w:pPr>
        <w:snapToGrid w:val="0"/>
        <w:spacing w:line="560" w:lineRule="exact"/>
        <w:ind w:firstLineChars="200" w:firstLine="643"/>
        <w:rPr>
          <w:szCs w:val="32"/>
        </w:rPr>
      </w:pPr>
      <w:r w:rsidRPr="00A15554">
        <w:rPr>
          <w:b/>
          <w:szCs w:val="32"/>
        </w:rPr>
        <w:t>第四条</w:t>
      </w:r>
      <w:r>
        <w:rPr>
          <w:rFonts w:hint="eastAsia"/>
          <w:szCs w:val="32"/>
        </w:rPr>
        <w:t xml:space="preserve"> </w:t>
      </w:r>
      <w:r w:rsidRPr="00A15554">
        <w:rPr>
          <w:szCs w:val="32"/>
        </w:rPr>
        <w:t>在中华人民共和国境内设立的企业（以下简称企业），可以依照本条例规定申请成为以直销方式销售本企业生产的产品以及其母公司、控股公司生产产品的直销企业。</w:t>
      </w:r>
      <w:r w:rsidRPr="00A15554">
        <w:rPr>
          <w:szCs w:val="32"/>
        </w:rPr>
        <w:t xml:space="preserve"> </w:t>
      </w:r>
    </w:p>
    <w:p w:rsidR="00B44B7A" w:rsidRPr="00A15554" w:rsidRDefault="00B44B7A" w:rsidP="00B44B7A">
      <w:pPr>
        <w:snapToGrid w:val="0"/>
        <w:spacing w:line="560" w:lineRule="exact"/>
        <w:ind w:firstLineChars="200" w:firstLine="640"/>
        <w:rPr>
          <w:szCs w:val="32"/>
        </w:rPr>
      </w:pPr>
      <w:r w:rsidRPr="00A15554">
        <w:rPr>
          <w:szCs w:val="32"/>
        </w:rPr>
        <w:t>直销企业可以依法取得贸易权和分销权。</w:t>
      </w:r>
      <w:r w:rsidRPr="00A15554">
        <w:rPr>
          <w:szCs w:val="32"/>
        </w:rPr>
        <w:t xml:space="preserve"> </w:t>
      </w:r>
    </w:p>
    <w:p w:rsidR="00B44B7A" w:rsidRPr="00A15554" w:rsidRDefault="00B44B7A" w:rsidP="00B44B7A">
      <w:pPr>
        <w:snapToGrid w:val="0"/>
        <w:spacing w:line="560" w:lineRule="exact"/>
        <w:ind w:firstLineChars="200" w:firstLine="643"/>
        <w:rPr>
          <w:szCs w:val="32"/>
        </w:rPr>
      </w:pPr>
      <w:r w:rsidRPr="00F854F1">
        <w:rPr>
          <w:b/>
          <w:szCs w:val="32"/>
        </w:rPr>
        <w:t>第五条</w:t>
      </w:r>
      <w:r w:rsidRPr="00A15554">
        <w:rPr>
          <w:rFonts w:hint="eastAsia"/>
          <w:szCs w:val="32"/>
        </w:rPr>
        <w:t xml:space="preserve"> </w:t>
      </w:r>
      <w:r w:rsidRPr="00A15554">
        <w:rPr>
          <w:szCs w:val="32"/>
        </w:rPr>
        <w:t>直销企业及其直销员从事直销活动，不得有欺骗、误导等宣传和推销行为。</w:t>
      </w:r>
      <w:r w:rsidRPr="00A15554">
        <w:rPr>
          <w:szCs w:val="32"/>
        </w:rPr>
        <w:t xml:space="preserve"> </w:t>
      </w:r>
    </w:p>
    <w:p w:rsidR="00B44B7A" w:rsidRPr="00A15554" w:rsidRDefault="00B44B7A" w:rsidP="00B44B7A">
      <w:pPr>
        <w:snapToGrid w:val="0"/>
        <w:spacing w:line="560" w:lineRule="exact"/>
        <w:ind w:firstLineChars="200" w:firstLine="643"/>
        <w:rPr>
          <w:rFonts w:hint="eastAsia"/>
          <w:szCs w:val="32"/>
        </w:rPr>
      </w:pPr>
      <w:r w:rsidRPr="00A15554">
        <w:rPr>
          <w:b/>
          <w:szCs w:val="32"/>
        </w:rPr>
        <w:t>第六条</w:t>
      </w:r>
      <w:r>
        <w:rPr>
          <w:rFonts w:hint="eastAsia"/>
          <w:szCs w:val="32"/>
        </w:rPr>
        <w:t xml:space="preserve"> </w:t>
      </w:r>
      <w:r w:rsidRPr="00A15554">
        <w:rPr>
          <w:szCs w:val="32"/>
        </w:rPr>
        <w:t>国务院商务主管部门和工商行政管理部门依照其职责分工和本条例规定，负责对直销企业和直销员及其直销活动实施监督管理。</w:t>
      </w:r>
      <w:r w:rsidRPr="00A15554">
        <w:rPr>
          <w:szCs w:val="32"/>
        </w:rPr>
        <w:t xml:space="preserve"> </w:t>
      </w:r>
    </w:p>
    <w:p w:rsidR="00B44B7A" w:rsidRPr="00A15554" w:rsidRDefault="00B44B7A" w:rsidP="00B44B7A">
      <w:pPr>
        <w:snapToGrid w:val="0"/>
        <w:spacing w:line="560" w:lineRule="exact"/>
        <w:ind w:firstLineChars="200" w:firstLine="640"/>
        <w:rPr>
          <w:szCs w:val="32"/>
        </w:rPr>
      </w:pPr>
    </w:p>
    <w:p w:rsidR="00B44B7A" w:rsidRPr="00A15554" w:rsidRDefault="00B44B7A" w:rsidP="00B44B7A">
      <w:pPr>
        <w:snapToGrid w:val="0"/>
        <w:spacing w:line="560" w:lineRule="exact"/>
        <w:jc w:val="center"/>
        <w:rPr>
          <w:rFonts w:ascii="黑体" w:eastAsia="黑体" w:hAnsi="黑体" w:hint="eastAsia"/>
          <w:szCs w:val="32"/>
        </w:rPr>
      </w:pPr>
      <w:r w:rsidRPr="00A15554">
        <w:rPr>
          <w:rFonts w:ascii="黑体" w:eastAsia="黑体" w:hAnsi="黑体"/>
          <w:szCs w:val="32"/>
        </w:rPr>
        <w:t>第二章</w:t>
      </w:r>
      <w:r>
        <w:rPr>
          <w:rFonts w:ascii="黑体" w:eastAsia="黑体" w:hAnsi="黑体" w:hint="eastAsia"/>
          <w:szCs w:val="32"/>
        </w:rPr>
        <w:t xml:space="preserve"> </w:t>
      </w:r>
      <w:r w:rsidRPr="00A15554">
        <w:rPr>
          <w:rFonts w:ascii="黑体" w:eastAsia="黑体" w:hAnsi="黑体"/>
          <w:szCs w:val="32"/>
        </w:rPr>
        <w:t xml:space="preserve">直销企业及其分支机构的设立和变更 </w:t>
      </w:r>
    </w:p>
    <w:p w:rsidR="00B44B7A" w:rsidRPr="00F854F1" w:rsidRDefault="00B44B7A" w:rsidP="00B44B7A">
      <w:pPr>
        <w:snapToGrid w:val="0"/>
        <w:spacing w:line="560" w:lineRule="exact"/>
        <w:jc w:val="center"/>
        <w:rPr>
          <w:szCs w:val="32"/>
        </w:rPr>
      </w:pPr>
    </w:p>
    <w:p w:rsidR="00B44B7A" w:rsidRPr="00F854F1" w:rsidRDefault="00B44B7A" w:rsidP="00B44B7A">
      <w:pPr>
        <w:snapToGrid w:val="0"/>
        <w:spacing w:line="560" w:lineRule="exact"/>
        <w:ind w:firstLineChars="200" w:firstLine="643"/>
        <w:rPr>
          <w:szCs w:val="32"/>
        </w:rPr>
      </w:pPr>
      <w:r w:rsidRPr="00F854F1">
        <w:rPr>
          <w:b/>
          <w:szCs w:val="32"/>
        </w:rPr>
        <w:t>第七条</w:t>
      </w:r>
      <w:r w:rsidRPr="00F854F1">
        <w:rPr>
          <w:szCs w:val="32"/>
        </w:rPr>
        <w:t xml:space="preserve"> </w:t>
      </w:r>
      <w:r w:rsidRPr="00F854F1">
        <w:rPr>
          <w:szCs w:val="32"/>
        </w:rPr>
        <w:t>申请成为直销企业，应当具备下列条件：</w:t>
      </w:r>
      <w:r w:rsidRPr="00F854F1">
        <w:rPr>
          <w:szCs w:val="32"/>
        </w:rPr>
        <w:t xml:space="preserve"> </w:t>
      </w:r>
    </w:p>
    <w:p w:rsidR="00B44B7A" w:rsidRPr="00F854F1" w:rsidRDefault="00B44B7A" w:rsidP="00B44B7A">
      <w:pPr>
        <w:snapToGrid w:val="0"/>
        <w:spacing w:line="560" w:lineRule="exact"/>
        <w:ind w:firstLineChars="200" w:firstLine="640"/>
        <w:rPr>
          <w:szCs w:val="32"/>
        </w:rPr>
      </w:pPr>
      <w:r w:rsidRPr="00F854F1">
        <w:rPr>
          <w:szCs w:val="32"/>
        </w:rPr>
        <w:t>（一）投资者具有良好的商业信誉，在提出申请前连续</w:t>
      </w:r>
      <w:r w:rsidRPr="00F854F1">
        <w:rPr>
          <w:szCs w:val="32"/>
        </w:rPr>
        <w:t>5</w:t>
      </w:r>
      <w:r w:rsidRPr="00F854F1">
        <w:rPr>
          <w:szCs w:val="32"/>
        </w:rPr>
        <w:t>年没有重大违法经营记录；外国投资者还应当有</w:t>
      </w:r>
      <w:r w:rsidRPr="00F854F1">
        <w:rPr>
          <w:szCs w:val="32"/>
        </w:rPr>
        <w:t>3</w:t>
      </w:r>
      <w:r w:rsidRPr="00F854F1">
        <w:rPr>
          <w:szCs w:val="32"/>
        </w:rPr>
        <w:t>年以上在中国境外从事直销活动的经验；</w:t>
      </w:r>
      <w:r w:rsidRPr="00F854F1">
        <w:rPr>
          <w:szCs w:val="32"/>
        </w:rPr>
        <w:t xml:space="preserve"> </w:t>
      </w:r>
    </w:p>
    <w:p w:rsidR="00B44B7A" w:rsidRPr="00F854F1" w:rsidRDefault="00B44B7A" w:rsidP="00B44B7A">
      <w:pPr>
        <w:snapToGrid w:val="0"/>
        <w:spacing w:line="560" w:lineRule="exact"/>
        <w:ind w:firstLineChars="200" w:firstLine="640"/>
        <w:rPr>
          <w:szCs w:val="32"/>
        </w:rPr>
      </w:pPr>
      <w:r w:rsidRPr="00F854F1">
        <w:rPr>
          <w:szCs w:val="32"/>
        </w:rPr>
        <w:lastRenderedPageBreak/>
        <w:t>（二）实缴注册资本不低于人民币</w:t>
      </w:r>
      <w:r w:rsidRPr="00F854F1">
        <w:rPr>
          <w:szCs w:val="32"/>
        </w:rPr>
        <w:t>8000</w:t>
      </w:r>
      <w:r w:rsidRPr="00F854F1">
        <w:rPr>
          <w:szCs w:val="32"/>
        </w:rPr>
        <w:t>万元；</w:t>
      </w:r>
      <w:r w:rsidRPr="00F854F1">
        <w:rPr>
          <w:szCs w:val="32"/>
        </w:rPr>
        <w:t xml:space="preserve"> </w:t>
      </w:r>
    </w:p>
    <w:p w:rsidR="00B44B7A" w:rsidRPr="00F854F1" w:rsidRDefault="00B44B7A" w:rsidP="00B44B7A">
      <w:pPr>
        <w:snapToGrid w:val="0"/>
        <w:spacing w:line="560" w:lineRule="exact"/>
        <w:ind w:firstLineChars="200" w:firstLine="640"/>
        <w:rPr>
          <w:szCs w:val="32"/>
        </w:rPr>
      </w:pPr>
      <w:r w:rsidRPr="00F854F1">
        <w:rPr>
          <w:szCs w:val="32"/>
        </w:rPr>
        <w:t>（三）依照本条例规定在指定银行足额缴纳了保证金；</w:t>
      </w:r>
      <w:r w:rsidRPr="00F854F1">
        <w:rPr>
          <w:szCs w:val="32"/>
        </w:rPr>
        <w:t xml:space="preserve"> </w:t>
      </w:r>
    </w:p>
    <w:p w:rsidR="00B44B7A" w:rsidRPr="00F854F1" w:rsidRDefault="00B44B7A" w:rsidP="00B44B7A">
      <w:pPr>
        <w:snapToGrid w:val="0"/>
        <w:spacing w:line="560" w:lineRule="exact"/>
        <w:ind w:firstLineChars="200" w:firstLine="640"/>
        <w:rPr>
          <w:szCs w:val="32"/>
        </w:rPr>
      </w:pPr>
      <w:r w:rsidRPr="00F854F1">
        <w:rPr>
          <w:szCs w:val="32"/>
        </w:rPr>
        <w:t>（四）依照规定建立了信息报备和披露制度。</w:t>
      </w:r>
      <w:r w:rsidRPr="00F854F1">
        <w:rPr>
          <w:szCs w:val="32"/>
        </w:rPr>
        <w:t xml:space="preserve"> </w:t>
      </w:r>
    </w:p>
    <w:p w:rsidR="00B44B7A" w:rsidRPr="00F854F1" w:rsidRDefault="00B44B7A" w:rsidP="00B44B7A">
      <w:pPr>
        <w:snapToGrid w:val="0"/>
        <w:spacing w:line="560" w:lineRule="exact"/>
        <w:ind w:firstLineChars="200" w:firstLine="643"/>
        <w:rPr>
          <w:szCs w:val="32"/>
        </w:rPr>
      </w:pPr>
      <w:r w:rsidRPr="00F854F1">
        <w:rPr>
          <w:b/>
          <w:szCs w:val="32"/>
        </w:rPr>
        <w:t>第八条</w:t>
      </w:r>
      <w:r w:rsidRPr="00F854F1">
        <w:rPr>
          <w:szCs w:val="32"/>
        </w:rPr>
        <w:t xml:space="preserve"> </w:t>
      </w:r>
      <w:r w:rsidRPr="00F854F1">
        <w:rPr>
          <w:szCs w:val="32"/>
        </w:rPr>
        <w:t>申请成为直销企业应当填写申请表，并提交下列申请文件、资料：</w:t>
      </w:r>
      <w:r w:rsidRPr="00F854F1">
        <w:rPr>
          <w:szCs w:val="32"/>
        </w:rPr>
        <w:t xml:space="preserve"> </w:t>
      </w:r>
    </w:p>
    <w:p w:rsidR="00B44B7A" w:rsidRPr="00F854F1" w:rsidRDefault="00B44B7A" w:rsidP="00B44B7A">
      <w:pPr>
        <w:snapToGrid w:val="0"/>
        <w:spacing w:line="560" w:lineRule="exact"/>
        <w:ind w:firstLineChars="200" w:firstLine="640"/>
        <w:rPr>
          <w:szCs w:val="32"/>
        </w:rPr>
      </w:pPr>
      <w:r w:rsidRPr="00F854F1">
        <w:rPr>
          <w:szCs w:val="32"/>
        </w:rPr>
        <w:t>（一）符合本条例第七条规定条件的证明材料；</w:t>
      </w:r>
      <w:r w:rsidRPr="00F854F1">
        <w:rPr>
          <w:szCs w:val="32"/>
        </w:rPr>
        <w:t xml:space="preserve"> </w:t>
      </w:r>
    </w:p>
    <w:p w:rsidR="00B44B7A" w:rsidRPr="00F854F1" w:rsidRDefault="00B44B7A" w:rsidP="00B44B7A">
      <w:pPr>
        <w:snapToGrid w:val="0"/>
        <w:spacing w:line="560" w:lineRule="exact"/>
        <w:ind w:firstLineChars="200" w:firstLine="640"/>
        <w:rPr>
          <w:szCs w:val="32"/>
        </w:rPr>
      </w:pPr>
      <w:r w:rsidRPr="00F854F1">
        <w:rPr>
          <w:szCs w:val="32"/>
        </w:rPr>
        <w:t>（二）企业章程，属于中外合资、合作企业的，还应当提供合资或者合作企业合同；</w:t>
      </w:r>
      <w:r w:rsidRPr="00F854F1">
        <w:rPr>
          <w:szCs w:val="32"/>
        </w:rPr>
        <w:t xml:space="preserve"> </w:t>
      </w:r>
    </w:p>
    <w:p w:rsidR="00B44B7A" w:rsidRPr="00F854F1" w:rsidRDefault="00B44B7A" w:rsidP="00B44B7A">
      <w:pPr>
        <w:snapToGrid w:val="0"/>
        <w:spacing w:line="560" w:lineRule="exact"/>
        <w:ind w:firstLineChars="200" w:firstLine="640"/>
        <w:rPr>
          <w:szCs w:val="32"/>
        </w:rPr>
      </w:pPr>
      <w:r w:rsidRPr="00F854F1">
        <w:rPr>
          <w:szCs w:val="32"/>
        </w:rPr>
        <w:t>（三）市场计划报告书，包括依照本条例第十条规定拟定的经当地县级以上人民政府认可的从事直销活动地区的服务网点方案；</w:t>
      </w:r>
      <w:r w:rsidRPr="00F854F1">
        <w:rPr>
          <w:szCs w:val="32"/>
        </w:rPr>
        <w:t xml:space="preserve"> </w:t>
      </w:r>
    </w:p>
    <w:p w:rsidR="00B44B7A" w:rsidRPr="00F854F1" w:rsidRDefault="00B44B7A" w:rsidP="00B44B7A">
      <w:pPr>
        <w:snapToGrid w:val="0"/>
        <w:spacing w:line="560" w:lineRule="exact"/>
        <w:ind w:firstLineChars="200" w:firstLine="640"/>
        <w:rPr>
          <w:szCs w:val="32"/>
        </w:rPr>
      </w:pPr>
      <w:r w:rsidRPr="00F854F1">
        <w:rPr>
          <w:szCs w:val="32"/>
        </w:rPr>
        <w:t>（四）符合国家标准的产品说明；</w:t>
      </w:r>
      <w:r w:rsidRPr="00F854F1">
        <w:rPr>
          <w:szCs w:val="32"/>
        </w:rPr>
        <w:t xml:space="preserve"> </w:t>
      </w:r>
    </w:p>
    <w:p w:rsidR="00B44B7A" w:rsidRPr="00F854F1" w:rsidRDefault="00B44B7A" w:rsidP="00B44B7A">
      <w:pPr>
        <w:snapToGrid w:val="0"/>
        <w:spacing w:line="560" w:lineRule="exact"/>
        <w:ind w:firstLineChars="200" w:firstLine="640"/>
        <w:rPr>
          <w:szCs w:val="32"/>
        </w:rPr>
      </w:pPr>
      <w:r w:rsidRPr="00F854F1">
        <w:rPr>
          <w:szCs w:val="32"/>
        </w:rPr>
        <w:t>（五）拟与直销员签订的推销合同样本；</w:t>
      </w:r>
      <w:r w:rsidRPr="00F854F1">
        <w:rPr>
          <w:szCs w:val="32"/>
        </w:rPr>
        <w:t xml:space="preserve"> </w:t>
      </w:r>
    </w:p>
    <w:p w:rsidR="00B44B7A" w:rsidRPr="00F854F1" w:rsidRDefault="00B44B7A" w:rsidP="00B44B7A">
      <w:pPr>
        <w:snapToGrid w:val="0"/>
        <w:spacing w:line="560" w:lineRule="exact"/>
        <w:ind w:firstLineChars="200" w:firstLine="640"/>
        <w:rPr>
          <w:szCs w:val="32"/>
        </w:rPr>
      </w:pPr>
      <w:r w:rsidRPr="00F854F1">
        <w:rPr>
          <w:szCs w:val="32"/>
        </w:rPr>
        <w:t>（六）会计师事务所出具的验资报告；</w:t>
      </w:r>
      <w:r w:rsidRPr="00F854F1">
        <w:rPr>
          <w:szCs w:val="32"/>
        </w:rPr>
        <w:t xml:space="preserve"> </w:t>
      </w:r>
    </w:p>
    <w:p w:rsidR="00B44B7A" w:rsidRPr="00F854F1" w:rsidRDefault="00B44B7A" w:rsidP="00B44B7A">
      <w:pPr>
        <w:snapToGrid w:val="0"/>
        <w:spacing w:line="560" w:lineRule="exact"/>
        <w:ind w:firstLineChars="200" w:firstLine="640"/>
        <w:rPr>
          <w:szCs w:val="32"/>
        </w:rPr>
      </w:pPr>
      <w:r w:rsidRPr="00F854F1">
        <w:rPr>
          <w:szCs w:val="32"/>
        </w:rPr>
        <w:t>（七）企业与指定银行达成的同意依照本条例规定使用保证金的协议。</w:t>
      </w:r>
      <w:r w:rsidRPr="00F854F1">
        <w:rPr>
          <w:szCs w:val="32"/>
        </w:rPr>
        <w:t xml:space="preserve"> </w:t>
      </w:r>
    </w:p>
    <w:p w:rsidR="00B44B7A" w:rsidRPr="00F854F1" w:rsidRDefault="00B44B7A" w:rsidP="00B44B7A">
      <w:pPr>
        <w:snapToGrid w:val="0"/>
        <w:spacing w:line="560" w:lineRule="exact"/>
        <w:ind w:firstLineChars="200" w:firstLine="643"/>
        <w:rPr>
          <w:szCs w:val="32"/>
        </w:rPr>
      </w:pPr>
      <w:r w:rsidRPr="00F854F1">
        <w:rPr>
          <w:b/>
          <w:szCs w:val="32"/>
        </w:rPr>
        <w:t>第九条</w:t>
      </w:r>
      <w:r w:rsidRPr="00F854F1">
        <w:rPr>
          <w:szCs w:val="32"/>
        </w:rPr>
        <w:t xml:space="preserve"> </w:t>
      </w:r>
      <w:r w:rsidRPr="00F854F1">
        <w:rPr>
          <w:szCs w:val="32"/>
        </w:rPr>
        <w:t>申请人应当通过所在地省、自治区、直辖市商务主管部门向国务院商务主管部门提出申请。省、自治区、直辖市商务主管部门应当自收到申请文件、资料之日起</w:t>
      </w:r>
      <w:r w:rsidRPr="00F854F1">
        <w:rPr>
          <w:szCs w:val="32"/>
        </w:rPr>
        <w:t>7</w:t>
      </w:r>
      <w:r w:rsidRPr="00F854F1">
        <w:rPr>
          <w:szCs w:val="32"/>
        </w:rPr>
        <w:t>日内，将申请文件、资料报送国务院商务主管部门。国务院商务主管部门应当自收到全部申请文件、资料之日起</w:t>
      </w:r>
      <w:r w:rsidRPr="00F854F1">
        <w:rPr>
          <w:szCs w:val="32"/>
        </w:rPr>
        <w:t>90</w:t>
      </w:r>
      <w:r w:rsidRPr="00F854F1">
        <w:rPr>
          <w:szCs w:val="32"/>
        </w:rPr>
        <w:t>日内，经征求国务院工商行政管理部门的意见，</w:t>
      </w:r>
      <w:proofErr w:type="gramStart"/>
      <w:r w:rsidRPr="00F854F1">
        <w:rPr>
          <w:szCs w:val="32"/>
        </w:rPr>
        <w:t>作出</w:t>
      </w:r>
      <w:proofErr w:type="gramEnd"/>
      <w:r w:rsidRPr="00F854F1">
        <w:rPr>
          <w:szCs w:val="32"/>
        </w:rPr>
        <w:t>批准或者不予批准的决定。予以批准的，由国务院商务主管部门颁发直销经营许可证。</w:t>
      </w:r>
      <w:r w:rsidRPr="00F854F1">
        <w:rPr>
          <w:szCs w:val="32"/>
        </w:rPr>
        <w:t xml:space="preserve"> </w:t>
      </w:r>
    </w:p>
    <w:p w:rsidR="00B44B7A" w:rsidRPr="00F854F1" w:rsidRDefault="00B44B7A" w:rsidP="00B44B7A">
      <w:pPr>
        <w:snapToGrid w:val="0"/>
        <w:spacing w:line="560" w:lineRule="exact"/>
        <w:ind w:firstLineChars="200" w:firstLine="640"/>
        <w:rPr>
          <w:szCs w:val="32"/>
        </w:rPr>
      </w:pPr>
      <w:r w:rsidRPr="00F854F1">
        <w:rPr>
          <w:szCs w:val="32"/>
        </w:rPr>
        <w:lastRenderedPageBreak/>
        <w:t>申请人持国务院商务主管部门颁发的直销经营许可证，依法向工商行政管理部门申请变更登记。</w:t>
      </w:r>
      <w:r w:rsidRPr="00F854F1">
        <w:rPr>
          <w:szCs w:val="32"/>
        </w:rPr>
        <w:t xml:space="preserve"> </w:t>
      </w:r>
    </w:p>
    <w:p w:rsidR="00B44B7A" w:rsidRPr="00F854F1" w:rsidRDefault="00B44B7A" w:rsidP="00B44B7A">
      <w:pPr>
        <w:snapToGrid w:val="0"/>
        <w:spacing w:line="560" w:lineRule="exact"/>
        <w:ind w:firstLineChars="200" w:firstLine="640"/>
        <w:rPr>
          <w:szCs w:val="32"/>
        </w:rPr>
      </w:pPr>
      <w:r w:rsidRPr="00F854F1">
        <w:rPr>
          <w:szCs w:val="32"/>
        </w:rPr>
        <w:t>国务院商务主管部门审查颁发直销经营许可证，应当考虑国家安全、社会公共利益和直销业发展状况等因素。</w:t>
      </w:r>
      <w:r w:rsidRPr="00F854F1">
        <w:rPr>
          <w:szCs w:val="32"/>
        </w:rPr>
        <w:t xml:space="preserve"> </w:t>
      </w:r>
    </w:p>
    <w:p w:rsidR="00B44B7A" w:rsidRPr="00F854F1" w:rsidRDefault="00B44B7A" w:rsidP="00B44B7A">
      <w:pPr>
        <w:snapToGrid w:val="0"/>
        <w:spacing w:line="560" w:lineRule="exact"/>
        <w:ind w:firstLineChars="200" w:firstLine="643"/>
        <w:rPr>
          <w:szCs w:val="32"/>
        </w:rPr>
      </w:pPr>
      <w:r w:rsidRPr="00F854F1">
        <w:rPr>
          <w:b/>
          <w:szCs w:val="32"/>
        </w:rPr>
        <w:t>第十条</w:t>
      </w:r>
      <w:r w:rsidRPr="00F854F1">
        <w:rPr>
          <w:szCs w:val="32"/>
        </w:rPr>
        <w:t xml:space="preserve"> </w:t>
      </w:r>
      <w:r w:rsidRPr="00F854F1">
        <w:rPr>
          <w:szCs w:val="32"/>
        </w:rPr>
        <w:t>直销企业从事直销活动，必须在拟从事直销活动的省、自治区、直辖市设立负责该行政区域内直销业务的分支机构（以下简称分支机构）。</w:t>
      </w:r>
      <w:r w:rsidRPr="00F854F1">
        <w:rPr>
          <w:szCs w:val="32"/>
        </w:rPr>
        <w:t xml:space="preserve"> </w:t>
      </w:r>
    </w:p>
    <w:p w:rsidR="00B44B7A" w:rsidRPr="00F854F1" w:rsidRDefault="00B44B7A" w:rsidP="00B44B7A">
      <w:pPr>
        <w:snapToGrid w:val="0"/>
        <w:spacing w:line="560" w:lineRule="exact"/>
        <w:ind w:firstLineChars="200" w:firstLine="640"/>
        <w:rPr>
          <w:szCs w:val="32"/>
        </w:rPr>
      </w:pPr>
      <w:r w:rsidRPr="00F854F1">
        <w:rPr>
          <w:szCs w:val="32"/>
        </w:rPr>
        <w:t>直销企业在其从事直销活动的地区应当建立便于并满足消费者、直销员了解产品价格、退换货及企业依法提供其他服务的服务网点。服务网点的设立应当符合当地县级以上人民政府的要求。</w:t>
      </w:r>
      <w:r w:rsidRPr="00F854F1">
        <w:rPr>
          <w:szCs w:val="32"/>
        </w:rPr>
        <w:t xml:space="preserve"> </w:t>
      </w:r>
    </w:p>
    <w:p w:rsidR="00B44B7A" w:rsidRPr="00F854F1" w:rsidRDefault="00B44B7A" w:rsidP="00B44B7A">
      <w:pPr>
        <w:snapToGrid w:val="0"/>
        <w:spacing w:line="560" w:lineRule="exact"/>
        <w:ind w:firstLineChars="200" w:firstLine="640"/>
        <w:rPr>
          <w:szCs w:val="32"/>
        </w:rPr>
      </w:pPr>
      <w:r w:rsidRPr="00F854F1">
        <w:rPr>
          <w:szCs w:val="32"/>
        </w:rPr>
        <w:t>直销企业申请设立分支机构，应当提供符合前款规定条件的证明文件和资料，并应当依照本条例第九条第一款规定的程序提出申请。获得批准后，依法向工商行政管理部门办理登记。</w:t>
      </w:r>
      <w:r w:rsidRPr="00F854F1">
        <w:rPr>
          <w:szCs w:val="32"/>
        </w:rPr>
        <w:t xml:space="preserve"> </w:t>
      </w:r>
    </w:p>
    <w:p w:rsidR="00B44B7A" w:rsidRPr="00F854F1" w:rsidRDefault="00B44B7A" w:rsidP="00B44B7A">
      <w:pPr>
        <w:snapToGrid w:val="0"/>
        <w:spacing w:line="560" w:lineRule="exact"/>
        <w:ind w:firstLineChars="200" w:firstLine="643"/>
        <w:rPr>
          <w:szCs w:val="32"/>
        </w:rPr>
      </w:pPr>
      <w:r w:rsidRPr="00F854F1">
        <w:rPr>
          <w:b/>
          <w:szCs w:val="32"/>
        </w:rPr>
        <w:t>第十一条</w:t>
      </w:r>
      <w:r w:rsidRPr="00F854F1">
        <w:rPr>
          <w:szCs w:val="32"/>
        </w:rPr>
        <w:t xml:space="preserve"> </w:t>
      </w:r>
      <w:r w:rsidRPr="00F854F1">
        <w:rPr>
          <w:szCs w:val="32"/>
        </w:rPr>
        <w:t>直销企业有关本条例第八条第一项、第二项、第三项、第五项、第六项、第七项所列内容发生重大变更的，应当依照本条例第九条第一款规定的程序报国务院商务主管部门批准。</w:t>
      </w:r>
      <w:r w:rsidRPr="00F854F1">
        <w:rPr>
          <w:szCs w:val="32"/>
        </w:rPr>
        <w:t xml:space="preserve"> </w:t>
      </w:r>
    </w:p>
    <w:p w:rsidR="00B44B7A" w:rsidRPr="00F854F1" w:rsidRDefault="00B44B7A" w:rsidP="00B44B7A">
      <w:pPr>
        <w:snapToGrid w:val="0"/>
        <w:spacing w:line="560" w:lineRule="exact"/>
        <w:ind w:firstLineChars="200" w:firstLine="643"/>
        <w:rPr>
          <w:szCs w:val="32"/>
        </w:rPr>
      </w:pPr>
      <w:r w:rsidRPr="00F854F1">
        <w:rPr>
          <w:b/>
          <w:szCs w:val="32"/>
        </w:rPr>
        <w:t>第十二条</w:t>
      </w:r>
      <w:r w:rsidRPr="00F854F1">
        <w:rPr>
          <w:szCs w:val="32"/>
        </w:rPr>
        <w:t xml:space="preserve"> </w:t>
      </w:r>
      <w:r w:rsidRPr="00F854F1">
        <w:rPr>
          <w:szCs w:val="32"/>
        </w:rPr>
        <w:t>国务院商务主管部门应当将直销企业及其分支机构的名单在政府网站上公布，并及时进行更新。</w:t>
      </w:r>
    </w:p>
    <w:p w:rsidR="00B44B7A" w:rsidRPr="00A15554" w:rsidRDefault="00B44B7A" w:rsidP="00B44B7A">
      <w:pPr>
        <w:snapToGrid w:val="0"/>
        <w:spacing w:line="560" w:lineRule="exact"/>
        <w:ind w:firstLineChars="200" w:firstLine="640"/>
        <w:rPr>
          <w:szCs w:val="32"/>
        </w:rPr>
      </w:pPr>
      <w:r w:rsidRPr="00A15554">
        <w:rPr>
          <w:szCs w:val="32"/>
        </w:rPr>
        <w:t xml:space="preserve"> </w:t>
      </w:r>
    </w:p>
    <w:p w:rsidR="00B44B7A" w:rsidRPr="00A15554" w:rsidRDefault="00B44B7A" w:rsidP="00B44B7A">
      <w:pPr>
        <w:snapToGrid w:val="0"/>
        <w:spacing w:line="560" w:lineRule="exact"/>
        <w:jc w:val="center"/>
        <w:rPr>
          <w:rFonts w:ascii="黑体" w:eastAsia="黑体" w:hAnsi="黑体" w:hint="eastAsia"/>
          <w:szCs w:val="32"/>
        </w:rPr>
      </w:pPr>
      <w:r w:rsidRPr="00A15554">
        <w:rPr>
          <w:rFonts w:ascii="黑体" w:eastAsia="黑体" w:hAnsi="黑体"/>
          <w:szCs w:val="32"/>
        </w:rPr>
        <w:t>第三章</w:t>
      </w:r>
      <w:r w:rsidRPr="00A15554">
        <w:rPr>
          <w:rFonts w:ascii="黑体" w:eastAsia="黑体" w:hAnsi="黑体" w:hint="eastAsia"/>
          <w:szCs w:val="32"/>
        </w:rPr>
        <w:t xml:space="preserve"> </w:t>
      </w:r>
      <w:r w:rsidRPr="00A15554">
        <w:rPr>
          <w:rFonts w:ascii="黑体" w:eastAsia="黑体" w:hAnsi="黑体"/>
          <w:szCs w:val="32"/>
        </w:rPr>
        <w:t xml:space="preserve">直销员的招募和培训 </w:t>
      </w:r>
    </w:p>
    <w:p w:rsidR="00B44B7A" w:rsidRPr="00A15554" w:rsidRDefault="00B44B7A" w:rsidP="00B44B7A">
      <w:pPr>
        <w:snapToGrid w:val="0"/>
        <w:spacing w:line="560" w:lineRule="exact"/>
        <w:jc w:val="center"/>
        <w:rPr>
          <w:rFonts w:ascii="黑体" w:eastAsia="黑体" w:hAnsi="黑体"/>
          <w:szCs w:val="32"/>
        </w:rPr>
      </w:pPr>
    </w:p>
    <w:p w:rsidR="00B44B7A" w:rsidRPr="00A15554" w:rsidRDefault="00B44B7A" w:rsidP="00B44B7A">
      <w:pPr>
        <w:snapToGrid w:val="0"/>
        <w:spacing w:line="560" w:lineRule="exact"/>
        <w:ind w:firstLineChars="200" w:firstLine="643"/>
        <w:rPr>
          <w:szCs w:val="32"/>
        </w:rPr>
      </w:pPr>
      <w:r w:rsidRPr="00A15554">
        <w:rPr>
          <w:b/>
          <w:szCs w:val="32"/>
        </w:rPr>
        <w:lastRenderedPageBreak/>
        <w:t>第十三条</w:t>
      </w:r>
      <w:r w:rsidRPr="00A15554">
        <w:rPr>
          <w:rFonts w:hint="eastAsia"/>
          <w:szCs w:val="32"/>
        </w:rPr>
        <w:t xml:space="preserve"> </w:t>
      </w:r>
      <w:r w:rsidRPr="00A15554">
        <w:rPr>
          <w:szCs w:val="32"/>
        </w:rPr>
        <w:t>直销企业及其分支机构可以招募直销员。直销企业及其分支机构以外的任何单位和个人不得招募直销员。</w:t>
      </w:r>
      <w:r w:rsidRPr="00A15554">
        <w:rPr>
          <w:szCs w:val="32"/>
        </w:rPr>
        <w:t xml:space="preserve"> </w:t>
      </w:r>
    </w:p>
    <w:p w:rsidR="00B44B7A" w:rsidRPr="00A15554" w:rsidRDefault="00B44B7A" w:rsidP="00B44B7A">
      <w:pPr>
        <w:snapToGrid w:val="0"/>
        <w:spacing w:line="560" w:lineRule="exact"/>
        <w:ind w:firstLineChars="200" w:firstLine="640"/>
        <w:rPr>
          <w:szCs w:val="32"/>
        </w:rPr>
      </w:pPr>
      <w:r w:rsidRPr="00A15554">
        <w:rPr>
          <w:szCs w:val="32"/>
        </w:rPr>
        <w:t>直销员的合法推销活动不以无照经营查处。</w:t>
      </w:r>
      <w:r w:rsidRPr="00A15554">
        <w:rPr>
          <w:szCs w:val="32"/>
        </w:rPr>
        <w:t xml:space="preserve"> </w:t>
      </w:r>
    </w:p>
    <w:p w:rsidR="00B44B7A" w:rsidRPr="00A15554" w:rsidRDefault="00B44B7A" w:rsidP="00B44B7A">
      <w:pPr>
        <w:snapToGrid w:val="0"/>
        <w:spacing w:line="560" w:lineRule="exact"/>
        <w:ind w:firstLineChars="200" w:firstLine="643"/>
        <w:rPr>
          <w:szCs w:val="32"/>
        </w:rPr>
      </w:pPr>
      <w:r w:rsidRPr="00A15554">
        <w:rPr>
          <w:b/>
          <w:szCs w:val="32"/>
        </w:rPr>
        <w:t>第十四条</w:t>
      </w:r>
      <w:r w:rsidRPr="00A15554">
        <w:rPr>
          <w:rFonts w:hint="eastAsia"/>
          <w:szCs w:val="32"/>
        </w:rPr>
        <w:t xml:space="preserve"> </w:t>
      </w:r>
      <w:r w:rsidRPr="00A15554">
        <w:rPr>
          <w:szCs w:val="32"/>
        </w:rPr>
        <w:t>直销企业及其分支机构不得发布宣传直销员销售报酬的广告，不得以缴纳费用或者购买商品作为成为直销员的条件。</w:t>
      </w:r>
      <w:r w:rsidRPr="00A15554">
        <w:rPr>
          <w:szCs w:val="32"/>
        </w:rPr>
        <w:t xml:space="preserve"> </w:t>
      </w:r>
    </w:p>
    <w:p w:rsidR="00B44B7A" w:rsidRPr="00A15554" w:rsidRDefault="00B44B7A" w:rsidP="00B44B7A">
      <w:pPr>
        <w:snapToGrid w:val="0"/>
        <w:spacing w:line="560" w:lineRule="exact"/>
        <w:ind w:firstLineChars="200" w:firstLine="643"/>
        <w:rPr>
          <w:szCs w:val="32"/>
        </w:rPr>
      </w:pPr>
      <w:r w:rsidRPr="00A15554">
        <w:rPr>
          <w:b/>
          <w:szCs w:val="32"/>
        </w:rPr>
        <w:t>第十五条</w:t>
      </w:r>
      <w:r w:rsidRPr="00A15554">
        <w:rPr>
          <w:rFonts w:hint="eastAsia"/>
          <w:szCs w:val="32"/>
        </w:rPr>
        <w:t xml:space="preserve"> </w:t>
      </w:r>
      <w:r w:rsidRPr="00A15554">
        <w:rPr>
          <w:szCs w:val="32"/>
        </w:rPr>
        <w:t>直销企业及其分支机构不得招募下列人员为直销员：</w:t>
      </w:r>
      <w:r w:rsidRPr="00A15554">
        <w:rPr>
          <w:szCs w:val="32"/>
        </w:rPr>
        <w:t xml:space="preserve"> </w:t>
      </w:r>
    </w:p>
    <w:p w:rsidR="00B44B7A" w:rsidRPr="00A15554" w:rsidRDefault="00B44B7A" w:rsidP="00B44B7A">
      <w:pPr>
        <w:snapToGrid w:val="0"/>
        <w:spacing w:line="560" w:lineRule="exact"/>
        <w:ind w:firstLineChars="200" w:firstLine="640"/>
        <w:rPr>
          <w:szCs w:val="32"/>
        </w:rPr>
      </w:pPr>
      <w:r w:rsidRPr="00A15554">
        <w:rPr>
          <w:szCs w:val="32"/>
        </w:rPr>
        <w:t>（一）未满</w:t>
      </w:r>
      <w:r w:rsidRPr="00A15554">
        <w:rPr>
          <w:szCs w:val="32"/>
        </w:rPr>
        <w:t>18</w:t>
      </w:r>
      <w:r w:rsidRPr="00A15554">
        <w:rPr>
          <w:szCs w:val="32"/>
        </w:rPr>
        <w:t>周岁的人员；</w:t>
      </w:r>
      <w:r w:rsidRPr="00A15554">
        <w:rPr>
          <w:szCs w:val="32"/>
        </w:rPr>
        <w:t xml:space="preserve"> </w:t>
      </w:r>
    </w:p>
    <w:p w:rsidR="00B44B7A" w:rsidRPr="00A15554" w:rsidRDefault="00B44B7A" w:rsidP="00B44B7A">
      <w:pPr>
        <w:snapToGrid w:val="0"/>
        <w:spacing w:line="560" w:lineRule="exact"/>
        <w:ind w:firstLineChars="200" w:firstLine="640"/>
        <w:rPr>
          <w:szCs w:val="32"/>
        </w:rPr>
      </w:pPr>
      <w:r w:rsidRPr="00A15554">
        <w:rPr>
          <w:szCs w:val="32"/>
        </w:rPr>
        <w:t>（二）无民事行为能力或者限制民事行为能力的人员；</w:t>
      </w:r>
      <w:r w:rsidRPr="00A15554">
        <w:rPr>
          <w:szCs w:val="32"/>
        </w:rPr>
        <w:t xml:space="preserve"> </w:t>
      </w:r>
    </w:p>
    <w:p w:rsidR="00B44B7A" w:rsidRPr="00A15554" w:rsidRDefault="00B44B7A" w:rsidP="00B44B7A">
      <w:pPr>
        <w:snapToGrid w:val="0"/>
        <w:spacing w:line="560" w:lineRule="exact"/>
        <w:ind w:firstLineChars="200" w:firstLine="640"/>
        <w:rPr>
          <w:szCs w:val="32"/>
        </w:rPr>
      </w:pPr>
      <w:r w:rsidRPr="00A15554">
        <w:rPr>
          <w:szCs w:val="32"/>
        </w:rPr>
        <w:t>（三）全日制在校学生；</w:t>
      </w:r>
      <w:r w:rsidRPr="00A15554">
        <w:rPr>
          <w:szCs w:val="32"/>
        </w:rPr>
        <w:t xml:space="preserve"> </w:t>
      </w:r>
    </w:p>
    <w:p w:rsidR="00B44B7A" w:rsidRPr="00A15554" w:rsidRDefault="00B44B7A" w:rsidP="00B44B7A">
      <w:pPr>
        <w:snapToGrid w:val="0"/>
        <w:spacing w:line="560" w:lineRule="exact"/>
        <w:ind w:firstLineChars="200" w:firstLine="640"/>
        <w:rPr>
          <w:szCs w:val="32"/>
        </w:rPr>
      </w:pPr>
      <w:r w:rsidRPr="00A15554">
        <w:rPr>
          <w:szCs w:val="32"/>
        </w:rPr>
        <w:t>（四）教师、医务人员、公务员和现役军人；</w:t>
      </w:r>
      <w:r w:rsidRPr="00A15554">
        <w:rPr>
          <w:szCs w:val="32"/>
        </w:rPr>
        <w:t xml:space="preserve"> </w:t>
      </w:r>
    </w:p>
    <w:p w:rsidR="00B44B7A" w:rsidRPr="00A15554" w:rsidRDefault="00B44B7A" w:rsidP="00B44B7A">
      <w:pPr>
        <w:snapToGrid w:val="0"/>
        <w:spacing w:line="560" w:lineRule="exact"/>
        <w:ind w:firstLineChars="200" w:firstLine="640"/>
        <w:rPr>
          <w:szCs w:val="32"/>
        </w:rPr>
      </w:pPr>
      <w:r w:rsidRPr="00A15554">
        <w:rPr>
          <w:szCs w:val="32"/>
        </w:rPr>
        <w:t>（五）直销企业的正式员工；</w:t>
      </w:r>
      <w:r w:rsidRPr="00A15554">
        <w:rPr>
          <w:szCs w:val="32"/>
        </w:rPr>
        <w:t xml:space="preserve"> </w:t>
      </w:r>
    </w:p>
    <w:p w:rsidR="00B44B7A" w:rsidRPr="00A15554" w:rsidRDefault="00B44B7A" w:rsidP="00B44B7A">
      <w:pPr>
        <w:snapToGrid w:val="0"/>
        <w:spacing w:line="560" w:lineRule="exact"/>
        <w:ind w:firstLineChars="200" w:firstLine="640"/>
        <w:rPr>
          <w:szCs w:val="32"/>
        </w:rPr>
      </w:pPr>
      <w:r w:rsidRPr="00A15554">
        <w:rPr>
          <w:szCs w:val="32"/>
        </w:rPr>
        <w:t>（六）境外人员；</w:t>
      </w:r>
      <w:r w:rsidRPr="00A15554">
        <w:rPr>
          <w:szCs w:val="32"/>
        </w:rPr>
        <w:t xml:space="preserve"> </w:t>
      </w:r>
    </w:p>
    <w:p w:rsidR="00B44B7A" w:rsidRPr="00A15554" w:rsidRDefault="00B44B7A" w:rsidP="00B44B7A">
      <w:pPr>
        <w:snapToGrid w:val="0"/>
        <w:spacing w:line="560" w:lineRule="exact"/>
        <w:ind w:firstLineChars="200" w:firstLine="640"/>
        <w:rPr>
          <w:szCs w:val="32"/>
        </w:rPr>
      </w:pPr>
      <w:r w:rsidRPr="00A15554">
        <w:rPr>
          <w:szCs w:val="32"/>
        </w:rPr>
        <w:t>（七）法律、行政法规规定不得从事兼职的人员。</w:t>
      </w:r>
      <w:r w:rsidRPr="00A15554">
        <w:rPr>
          <w:szCs w:val="32"/>
        </w:rPr>
        <w:t xml:space="preserve"> </w:t>
      </w:r>
    </w:p>
    <w:p w:rsidR="00B44B7A" w:rsidRPr="00A15554" w:rsidRDefault="00B44B7A" w:rsidP="00B44B7A">
      <w:pPr>
        <w:snapToGrid w:val="0"/>
        <w:spacing w:line="560" w:lineRule="exact"/>
        <w:ind w:firstLineChars="200" w:firstLine="643"/>
        <w:rPr>
          <w:szCs w:val="32"/>
        </w:rPr>
      </w:pPr>
      <w:r w:rsidRPr="00A15554">
        <w:rPr>
          <w:b/>
          <w:szCs w:val="32"/>
        </w:rPr>
        <w:t>第十六条</w:t>
      </w:r>
      <w:r w:rsidRPr="00A15554">
        <w:rPr>
          <w:rFonts w:hint="eastAsia"/>
          <w:szCs w:val="32"/>
        </w:rPr>
        <w:t xml:space="preserve"> </w:t>
      </w:r>
      <w:r w:rsidRPr="00A15554">
        <w:rPr>
          <w:szCs w:val="32"/>
        </w:rPr>
        <w:t>直销企业及其分支机构招募直销员应当与其签订推销合同，并保证</w:t>
      </w:r>
      <w:proofErr w:type="gramStart"/>
      <w:r w:rsidRPr="00A15554">
        <w:rPr>
          <w:szCs w:val="32"/>
        </w:rPr>
        <w:t>直销员只在</w:t>
      </w:r>
      <w:proofErr w:type="gramEnd"/>
      <w:r w:rsidRPr="00A15554">
        <w:rPr>
          <w:szCs w:val="32"/>
        </w:rPr>
        <w:t>其一</w:t>
      </w:r>
      <w:proofErr w:type="gramStart"/>
      <w:r w:rsidRPr="00A15554">
        <w:rPr>
          <w:szCs w:val="32"/>
        </w:rPr>
        <w:t>个</w:t>
      </w:r>
      <w:proofErr w:type="gramEnd"/>
      <w:r w:rsidRPr="00A15554">
        <w:rPr>
          <w:szCs w:val="32"/>
        </w:rPr>
        <w:t>分支机构所在的省、自治区、直辖市行政区域内已设立服务网点的地区开展直销活动。未与直销企业或者其分支机构签订推销合同的人员，不得以任何方式从事直销活动。</w:t>
      </w:r>
      <w:r w:rsidRPr="00A15554">
        <w:rPr>
          <w:szCs w:val="32"/>
        </w:rPr>
        <w:t xml:space="preserve"> </w:t>
      </w:r>
    </w:p>
    <w:p w:rsidR="00B44B7A" w:rsidRPr="00A15554" w:rsidRDefault="00B44B7A" w:rsidP="00B44B7A">
      <w:pPr>
        <w:snapToGrid w:val="0"/>
        <w:spacing w:line="560" w:lineRule="exact"/>
        <w:ind w:firstLineChars="200" w:firstLine="643"/>
        <w:rPr>
          <w:szCs w:val="32"/>
        </w:rPr>
      </w:pPr>
      <w:r w:rsidRPr="00A15554">
        <w:rPr>
          <w:b/>
          <w:szCs w:val="32"/>
        </w:rPr>
        <w:t>第十七条</w:t>
      </w:r>
      <w:r w:rsidRPr="00A15554">
        <w:rPr>
          <w:rFonts w:hint="eastAsia"/>
          <w:szCs w:val="32"/>
        </w:rPr>
        <w:t xml:space="preserve"> </w:t>
      </w:r>
      <w:r w:rsidRPr="00A15554">
        <w:rPr>
          <w:szCs w:val="32"/>
        </w:rPr>
        <w:t>直销员自签订推销合同之日起</w:t>
      </w:r>
      <w:r w:rsidRPr="00A15554">
        <w:rPr>
          <w:szCs w:val="32"/>
        </w:rPr>
        <w:t>60</w:t>
      </w:r>
      <w:r w:rsidRPr="00A15554">
        <w:rPr>
          <w:szCs w:val="32"/>
        </w:rPr>
        <w:t>日内可以随时解除推销合同；</w:t>
      </w:r>
      <w:r w:rsidRPr="00A15554">
        <w:rPr>
          <w:szCs w:val="32"/>
        </w:rPr>
        <w:t>60</w:t>
      </w:r>
      <w:r w:rsidRPr="00A15554">
        <w:rPr>
          <w:szCs w:val="32"/>
        </w:rPr>
        <w:t>日后，直销员解除推销合同应当提前</w:t>
      </w:r>
      <w:r w:rsidRPr="00A15554">
        <w:rPr>
          <w:szCs w:val="32"/>
        </w:rPr>
        <w:t>15</w:t>
      </w:r>
      <w:r w:rsidRPr="00A15554">
        <w:rPr>
          <w:szCs w:val="32"/>
        </w:rPr>
        <w:t>日通知直销企业。</w:t>
      </w:r>
      <w:r w:rsidRPr="00A15554">
        <w:rPr>
          <w:szCs w:val="32"/>
        </w:rPr>
        <w:t xml:space="preserve"> </w:t>
      </w:r>
    </w:p>
    <w:p w:rsidR="00B44B7A" w:rsidRPr="00A15554" w:rsidRDefault="00B44B7A" w:rsidP="00B44B7A">
      <w:pPr>
        <w:snapToGrid w:val="0"/>
        <w:spacing w:line="560" w:lineRule="exact"/>
        <w:ind w:firstLineChars="200" w:firstLine="643"/>
        <w:rPr>
          <w:szCs w:val="32"/>
        </w:rPr>
      </w:pPr>
      <w:r w:rsidRPr="00A15554">
        <w:rPr>
          <w:b/>
          <w:szCs w:val="32"/>
        </w:rPr>
        <w:lastRenderedPageBreak/>
        <w:t>第十八条</w:t>
      </w:r>
      <w:r w:rsidRPr="00A15554">
        <w:rPr>
          <w:rFonts w:hint="eastAsia"/>
          <w:szCs w:val="32"/>
        </w:rPr>
        <w:t xml:space="preserve"> </w:t>
      </w:r>
      <w:r w:rsidRPr="00A15554">
        <w:rPr>
          <w:szCs w:val="32"/>
        </w:rPr>
        <w:t>直销企业应当对拟招募的直销员进行业务培训和考试，考试合格后由直销企业颁发直销员证。未取得直销员证，任何人不得从事直销活动。</w:t>
      </w:r>
      <w:r w:rsidRPr="00A15554">
        <w:rPr>
          <w:szCs w:val="32"/>
        </w:rPr>
        <w:t xml:space="preserve"> </w:t>
      </w:r>
    </w:p>
    <w:p w:rsidR="00B44B7A" w:rsidRPr="00A15554" w:rsidRDefault="00B44B7A" w:rsidP="00B44B7A">
      <w:pPr>
        <w:snapToGrid w:val="0"/>
        <w:spacing w:line="560" w:lineRule="exact"/>
        <w:ind w:firstLineChars="200" w:firstLine="640"/>
        <w:rPr>
          <w:szCs w:val="32"/>
        </w:rPr>
      </w:pPr>
      <w:r w:rsidRPr="00A15554">
        <w:rPr>
          <w:szCs w:val="32"/>
        </w:rPr>
        <w:t>直销企业进行直销员业务培训和考试，不得收取任何费用。</w:t>
      </w:r>
      <w:r w:rsidRPr="00A15554">
        <w:rPr>
          <w:szCs w:val="32"/>
        </w:rPr>
        <w:t xml:space="preserve"> </w:t>
      </w:r>
    </w:p>
    <w:p w:rsidR="00B44B7A" w:rsidRPr="00A15554" w:rsidRDefault="00B44B7A" w:rsidP="00B44B7A">
      <w:pPr>
        <w:snapToGrid w:val="0"/>
        <w:spacing w:line="560" w:lineRule="exact"/>
        <w:ind w:firstLineChars="200" w:firstLine="640"/>
        <w:rPr>
          <w:szCs w:val="32"/>
        </w:rPr>
      </w:pPr>
      <w:r w:rsidRPr="00A15554">
        <w:rPr>
          <w:szCs w:val="32"/>
        </w:rPr>
        <w:t>直销企业以外的单位和个人，不得以任何名义组织直销员业务培训。</w:t>
      </w:r>
      <w:r w:rsidRPr="00A15554">
        <w:rPr>
          <w:szCs w:val="32"/>
        </w:rPr>
        <w:t xml:space="preserve"> </w:t>
      </w:r>
    </w:p>
    <w:p w:rsidR="00B44B7A" w:rsidRPr="00A15554" w:rsidRDefault="00B44B7A" w:rsidP="00B44B7A">
      <w:pPr>
        <w:snapToGrid w:val="0"/>
        <w:spacing w:line="560" w:lineRule="exact"/>
        <w:ind w:firstLineChars="200" w:firstLine="643"/>
        <w:rPr>
          <w:szCs w:val="32"/>
        </w:rPr>
      </w:pPr>
      <w:r w:rsidRPr="00A15554">
        <w:rPr>
          <w:b/>
          <w:szCs w:val="32"/>
        </w:rPr>
        <w:t>第十九条</w:t>
      </w:r>
      <w:r w:rsidRPr="00A15554">
        <w:rPr>
          <w:rFonts w:hint="eastAsia"/>
          <w:szCs w:val="32"/>
        </w:rPr>
        <w:t xml:space="preserve"> </w:t>
      </w:r>
      <w:r w:rsidRPr="00A15554">
        <w:rPr>
          <w:szCs w:val="32"/>
        </w:rPr>
        <w:t>对直销员进行业务培训的授课人员应当是直销企业的正式员工，并符合下列条件：</w:t>
      </w:r>
      <w:r w:rsidRPr="00A15554">
        <w:rPr>
          <w:szCs w:val="32"/>
        </w:rPr>
        <w:t xml:space="preserve"> </w:t>
      </w:r>
    </w:p>
    <w:p w:rsidR="00B44B7A" w:rsidRPr="00A15554" w:rsidRDefault="00B44B7A" w:rsidP="00B44B7A">
      <w:pPr>
        <w:snapToGrid w:val="0"/>
        <w:spacing w:line="560" w:lineRule="exact"/>
        <w:ind w:firstLineChars="200" w:firstLine="640"/>
        <w:rPr>
          <w:szCs w:val="32"/>
        </w:rPr>
      </w:pPr>
      <w:r w:rsidRPr="00A15554">
        <w:rPr>
          <w:szCs w:val="32"/>
        </w:rPr>
        <w:t>（一）在本企业工作</w:t>
      </w:r>
      <w:r w:rsidRPr="00A15554">
        <w:rPr>
          <w:szCs w:val="32"/>
        </w:rPr>
        <w:t>1</w:t>
      </w:r>
      <w:r w:rsidRPr="00A15554">
        <w:rPr>
          <w:szCs w:val="32"/>
        </w:rPr>
        <w:t>年以上；</w:t>
      </w:r>
      <w:r w:rsidRPr="00A15554">
        <w:rPr>
          <w:szCs w:val="32"/>
        </w:rPr>
        <w:t xml:space="preserve"> </w:t>
      </w:r>
    </w:p>
    <w:p w:rsidR="00B44B7A" w:rsidRPr="00A15554" w:rsidRDefault="00B44B7A" w:rsidP="00B44B7A">
      <w:pPr>
        <w:snapToGrid w:val="0"/>
        <w:spacing w:line="560" w:lineRule="exact"/>
        <w:ind w:firstLineChars="200" w:firstLine="640"/>
        <w:rPr>
          <w:szCs w:val="32"/>
        </w:rPr>
      </w:pPr>
      <w:r w:rsidRPr="00A15554">
        <w:rPr>
          <w:szCs w:val="32"/>
        </w:rPr>
        <w:t>（二）具有高等教育本科以上学历和相关的法律、市场营销专业知识；</w:t>
      </w:r>
      <w:r w:rsidRPr="00A15554">
        <w:rPr>
          <w:szCs w:val="32"/>
        </w:rPr>
        <w:t xml:space="preserve"> </w:t>
      </w:r>
    </w:p>
    <w:p w:rsidR="00B44B7A" w:rsidRPr="00A15554" w:rsidRDefault="00B44B7A" w:rsidP="00B44B7A">
      <w:pPr>
        <w:snapToGrid w:val="0"/>
        <w:spacing w:line="560" w:lineRule="exact"/>
        <w:ind w:firstLineChars="200" w:firstLine="640"/>
        <w:rPr>
          <w:szCs w:val="32"/>
        </w:rPr>
      </w:pPr>
      <w:r w:rsidRPr="00A15554">
        <w:rPr>
          <w:szCs w:val="32"/>
        </w:rPr>
        <w:t>（三）无因故意犯罪受刑事处罚的记录；</w:t>
      </w:r>
      <w:r w:rsidRPr="00A15554">
        <w:rPr>
          <w:szCs w:val="32"/>
        </w:rPr>
        <w:t xml:space="preserve"> </w:t>
      </w:r>
    </w:p>
    <w:p w:rsidR="00B44B7A" w:rsidRPr="00A15554" w:rsidRDefault="00B44B7A" w:rsidP="00B44B7A">
      <w:pPr>
        <w:snapToGrid w:val="0"/>
        <w:spacing w:line="560" w:lineRule="exact"/>
        <w:ind w:firstLineChars="200" w:firstLine="640"/>
        <w:rPr>
          <w:szCs w:val="32"/>
        </w:rPr>
      </w:pPr>
      <w:r w:rsidRPr="00A15554">
        <w:rPr>
          <w:szCs w:val="32"/>
        </w:rPr>
        <w:t>（四）无重大违法经营记录。</w:t>
      </w:r>
      <w:r w:rsidRPr="00A15554">
        <w:rPr>
          <w:szCs w:val="32"/>
        </w:rPr>
        <w:t xml:space="preserve"> </w:t>
      </w:r>
    </w:p>
    <w:p w:rsidR="00B44B7A" w:rsidRPr="00A15554" w:rsidRDefault="00B44B7A" w:rsidP="00B44B7A">
      <w:pPr>
        <w:snapToGrid w:val="0"/>
        <w:spacing w:line="560" w:lineRule="exact"/>
        <w:ind w:firstLineChars="200" w:firstLine="640"/>
        <w:rPr>
          <w:szCs w:val="32"/>
        </w:rPr>
      </w:pPr>
      <w:r w:rsidRPr="00A15554">
        <w:rPr>
          <w:szCs w:val="32"/>
        </w:rPr>
        <w:t>直销企业应当向符合前款规定的授课人员颁发直销培训员证，并将取得直销培训员证的人员名单报国务院商务主管部门备案。国务院商务主管部门应当将取得直销培训员证的人员名单，在政府网站上公布。</w:t>
      </w:r>
      <w:r w:rsidRPr="00A15554">
        <w:rPr>
          <w:szCs w:val="32"/>
        </w:rPr>
        <w:t xml:space="preserve"> </w:t>
      </w:r>
    </w:p>
    <w:p w:rsidR="00B44B7A" w:rsidRPr="00A15554" w:rsidRDefault="00B44B7A" w:rsidP="00B44B7A">
      <w:pPr>
        <w:snapToGrid w:val="0"/>
        <w:spacing w:line="560" w:lineRule="exact"/>
        <w:ind w:firstLineChars="200" w:firstLine="640"/>
        <w:rPr>
          <w:szCs w:val="32"/>
        </w:rPr>
      </w:pPr>
      <w:r w:rsidRPr="00A15554">
        <w:rPr>
          <w:szCs w:val="32"/>
        </w:rPr>
        <w:t>境外人员不得从事直销员业务培训。</w:t>
      </w:r>
      <w:r w:rsidRPr="00A15554">
        <w:rPr>
          <w:szCs w:val="32"/>
        </w:rPr>
        <w:t xml:space="preserve"> </w:t>
      </w:r>
    </w:p>
    <w:p w:rsidR="00B44B7A" w:rsidRPr="00A15554" w:rsidRDefault="00B44B7A" w:rsidP="00B44B7A">
      <w:pPr>
        <w:snapToGrid w:val="0"/>
        <w:spacing w:line="560" w:lineRule="exact"/>
        <w:ind w:firstLineChars="200" w:firstLine="643"/>
        <w:rPr>
          <w:szCs w:val="32"/>
        </w:rPr>
      </w:pPr>
      <w:r w:rsidRPr="00A15554">
        <w:rPr>
          <w:b/>
          <w:szCs w:val="32"/>
        </w:rPr>
        <w:t>第二十条</w:t>
      </w:r>
      <w:r w:rsidRPr="00A15554">
        <w:rPr>
          <w:rFonts w:hint="eastAsia"/>
          <w:szCs w:val="32"/>
        </w:rPr>
        <w:t xml:space="preserve"> </w:t>
      </w:r>
      <w:r w:rsidRPr="00A15554">
        <w:rPr>
          <w:szCs w:val="32"/>
        </w:rPr>
        <w:t>直销企业颁发的直销员证、直销培训员证应当依照国务院商务主管部门规定的式样印制。</w:t>
      </w:r>
      <w:r w:rsidRPr="00A15554">
        <w:rPr>
          <w:szCs w:val="32"/>
        </w:rPr>
        <w:t xml:space="preserve"> </w:t>
      </w:r>
    </w:p>
    <w:p w:rsidR="00B44B7A" w:rsidRPr="00A15554" w:rsidRDefault="00B44B7A" w:rsidP="00B44B7A">
      <w:pPr>
        <w:snapToGrid w:val="0"/>
        <w:spacing w:line="560" w:lineRule="exact"/>
        <w:ind w:firstLineChars="200" w:firstLine="643"/>
        <w:rPr>
          <w:szCs w:val="32"/>
        </w:rPr>
      </w:pPr>
      <w:r w:rsidRPr="00A15554">
        <w:rPr>
          <w:b/>
          <w:szCs w:val="32"/>
        </w:rPr>
        <w:t>第二十一条</w:t>
      </w:r>
      <w:r w:rsidRPr="00A15554">
        <w:rPr>
          <w:rFonts w:hint="eastAsia"/>
          <w:szCs w:val="32"/>
        </w:rPr>
        <w:t xml:space="preserve"> </w:t>
      </w:r>
      <w:r w:rsidRPr="00A15554">
        <w:rPr>
          <w:szCs w:val="32"/>
        </w:rPr>
        <w:t>直销企业应当对直销员业务培训的合法性、培训秩序和培训场所的安全负责。</w:t>
      </w:r>
      <w:r w:rsidRPr="00A15554">
        <w:rPr>
          <w:szCs w:val="32"/>
        </w:rPr>
        <w:t xml:space="preserve"> </w:t>
      </w:r>
    </w:p>
    <w:p w:rsidR="00B44B7A" w:rsidRPr="00A15554" w:rsidRDefault="00B44B7A" w:rsidP="00B44B7A">
      <w:pPr>
        <w:snapToGrid w:val="0"/>
        <w:spacing w:line="560" w:lineRule="exact"/>
        <w:ind w:firstLineChars="200" w:firstLine="640"/>
        <w:rPr>
          <w:szCs w:val="32"/>
        </w:rPr>
      </w:pPr>
      <w:r w:rsidRPr="00A15554">
        <w:rPr>
          <w:szCs w:val="32"/>
        </w:rPr>
        <w:t>直销企业及其直销培训员应当对直销员业务培训授课</w:t>
      </w:r>
      <w:r w:rsidRPr="00A15554">
        <w:rPr>
          <w:szCs w:val="32"/>
        </w:rPr>
        <w:lastRenderedPageBreak/>
        <w:t>内容的合法性负责。</w:t>
      </w:r>
      <w:r w:rsidRPr="00A15554">
        <w:rPr>
          <w:szCs w:val="32"/>
        </w:rPr>
        <w:t xml:space="preserve"> </w:t>
      </w:r>
    </w:p>
    <w:p w:rsidR="00B44B7A" w:rsidRPr="00A15554" w:rsidRDefault="00B44B7A" w:rsidP="00B44B7A">
      <w:pPr>
        <w:snapToGrid w:val="0"/>
        <w:spacing w:line="560" w:lineRule="exact"/>
        <w:ind w:firstLineChars="200" w:firstLine="640"/>
        <w:rPr>
          <w:rFonts w:hint="eastAsia"/>
          <w:szCs w:val="32"/>
        </w:rPr>
      </w:pPr>
      <w:r w:rsidRPr="00A15554">
        <w:rPr>
          <w:szCs w:val="32"/>
        </w:rPr>
        <w:t>直销员业务培训的具体管理办法由国务院商务主管部门、国务院工商行政管理部门会同有关部门另行制定。</w:t>
      </w:r>
      <w:r w:rsidRPr="00A15554">
        <w:rPr>
          <w:szCs w:val="32"/>
        </w:rPr>
        <w:t xml:space="preserve"> </w:t>
      </w:r>
    </w:p>
    <w:p w:rsidR="00B44B7A" w:rsidRPr="00A15554" w:rsidRDefault="00B44B7A" w:rsidP="00B44B7A">
      <w:pPr>
        <w:snapToGrid w:val="0"/>
        <w:spacing w:line="560" w:lineRule="exact"/>
        <w:ind w:firstLineChars="200" w:firstLine="640"/>
        <w:rPr>
          <w:szCs w:val="32"/>
        </w:rPr>
      </w:pPr>
    </w:p>
    <w:p w:rsidR="00B44B7A" w:rsidRPr="00A15554" w:rsidRDefault="00B44B7A" w:rsidP="00B44B7A">
      <w:pPr>
        <w:snapToGrid w:val="0"/>
        <w:spacing w:line="560" w:lineRule="exact"/>
        <w:jc w:val="center"/>
        <w:rPr>
          <w:rFonts w:ascii="黑体" w:eastAsia="黑体" w:hAnsi="黑体" w:hint="eastAsia"/>
          <w:szCs w:val="32"/>
        </w:rPr>
      </w:pPr>
      <w:r w:rsidRPr="00A15554">
        <w:rPr>
          <w:rFonts w:ascii="黑体" w:eastAsia="黑体" w:hAnsi="黑体"/>
          <w:szCs w:val="32"/>
        </w:rPr>
        <w:t>第四章</w:t>
      </w:r>
      <w:r w:rsidRPr="00A15554">
        <w:rPr>
          <w:rFonts w:ascii="黑体" w:eastAsia="黑体" w:hAnsi="黑体" w:hint="eastAsia"/>
          <w:szCs w:val="32"/>
        </w:rPr>
        <w:t xml:space="preserve"> </w:t>
      </w:r>
      <w:r w:rsidRPr="00A15554">
        <w:rPr>
          <w:rFonts w:ascii="黑体" w:eastAsia="黑体" w:hAnsi="黑体"/>
          <w:szCs w:val="32"/>
        </w:rPr>
        <w:t xml:space="preserve">直销活动 </w:t>
      </w:r>
    </w:p>
    <w:p w:rsidR="00B44B7A" w:rsidRPr="00A15554" w:rsidRDefault="00B44B7A" w:rsidP="00B44B7A">
      <w:pPr>
        <w:snapToGrid w:val="0"/>
        <w:spacing w:line="560" w:lineRule="exact"/>
        <w:jc w:val="center"/>
        <w:rPr>
          <w:rFonts w:ascii="黑体" w:eastAsia="黑体" w:hAnsi="黑体"/>
          <w:szCs w:val="32"/>
        </w:rPr>
      </w:pPr>
    </w:p>
    <w:p w:rsidR="00B44B7A" w:rsidRPr="00A15554" w:rsidRDefault="00B44B7A" w:rsidP="00B44B7A">
      <w:pPr>
        <w:snapToGrid w:val="0"/>
        <w:spacing w:line="560" w:lineRule="exact"/>
        <w:ind w:firstLineChars="200" w:firstLine="643"/>
        <w:rPr>
          <w:szCs w:val="32"/>
        </w:rPr>
      </w:pPr>
      <w:r w:rsidRPr="00A15554">
        <w:rPr>
          <w:b/>
          <w:szCs w:val="32"/>
        </w:rPr>
        <w:t>第二十二条</w:t>
      </w:r>
      <w:r w:rsidRPr="00A15554">
        <w:rPr>
          <w:rFonts w:hint="eastAsia"/>
          <w:szCs w:val="32"/>
        </w:rPr>
        <w:t xml:space="preserve"> </w:t>
      </w:r>
      <w:r w:rsidRPr="00A15554">
        <w:rPr>
          <w:szCs w:val="32"/>
        </w:rPr>
        <w:t>直销员向消费者推销产品，应当遵守下列规定：</w:t>
      </w:r>
      <w:r w:rsidRPr="00A15554">
        <w:rPr>
          <w:szCs w:val="32"/>
        </w:rPr>
        <w:t xml:space="preserve"> </w:t>
      </w:r>
    </w:p>
    <w:p w:rsidR="00B44B7A" w:rsidRPr="00A15554" w:rsidRDefault="00B44B7A" w:rsidP="00B44B7A">
      <w:pPr>
        <w:snapToGrid w:val="0"/>
        <w:spacing w:line="560" w:lineRule="exact"/>
        <w:ind w:firstLineChars="200" w:firstLine="640"/>
        <w:rPr>
          <w:szCs w:val="32"/>
        </w:rPr>
      </w:pPr>
      <w:r w:rsidRPr="00A15554">
        <w:rPr>
          <w:szCs w:val="32"/>
        </w:rPr>
        <w:t>（一）出示直销员证和推销合同；</w:t>
      </w:r>
      <w:r w:rsidRPr="00A15554">
        <w:rPr>
          <w:szCs w:val="32"/>
        </w:rPr>
        <w:t xml:space="preserve"> </w:t>
      </w:r>
    </w:p>
    <w:p w:rsidR="00B44B7A" w:rsidRPr="00A15554" w:rsidRDefault="00B44B7A" w:rsidP="00B44B7A">
      <w:pPr>
        <w:snapToGrid w:val="0"/>
        <w:spacing w:line="560" w:lineRule="exact"/>
        <w:ind w:firstLineChars="200" w:firstLine="640"/>
        <w:rPr>
          <w:szCs w:val="32"/>
        </w:rPr>
      </w:pPr>
      <w:r w:rsidRPr="00A15554">
        <w:rPr>
          <w:szCs w:val="32"/>
        </w:rPr>
        <w:t>（二）未经消费者同意，不得进入消费者住所强行推销产品，消费者要求其停止推销活动的，应当立即停止，并离开消费者住所；</w:t>
      </w:r>
      <w:r w:rsidRPr="00A15554">
        <w:rPr>
          <w:szCs w:val="32"/>
        </w:rPr>
        <w:t xml:space="preserve"> </w:t>
      </w:r>
    </w:p>
    <w:p w:rsidR="00B44B7A" w:rsidRPr="00A15554" w:rsidRDefault="00B44B7A" w:rsidP="00B44B7A">
      <w:pPr>
        <w:snapToGrid w:val="0"/>
        <w:spacing w:line="560" w:lineRule="exact"/>
        <w:ind w:firstLineChars="200" w:firstLine="640"/>
        <w:rPr>
          <w:szCs w:val="32"/>
        </w:rPr>
      </w:pPr>
      <w:r w:rsidRPr="00A15554">
        <w:rPr>
          <w:szCs w:val="32"/>
        </w:rPr>
        <w:t>（三）成交前，向消费者详细介绍本企业的退货制度；</w:t>
      </w:r>
      <w:r w:rsidRPr="00A15554">
        <w:rPr>
          <w:szCs w:val="32"/>
        </w:rPr>
        <w:t xml:space="preserve"> </w:t>
      </w:r>
    </w:p>
    <w:p w:rsidR="00B44B7A" w:rsidRPr="00A15554" w:rsidRDefault="00B44B7A" w:rsidP="00B44B7A">
      <w:pPr>
        <w:snapToGrid w:val="0"/>
        <w:spacing w:line="560" w:lineRule="exact"/>
        <w:ind w:firstLineChars="200" w:firstLine="640"/>
        <w:rPr>
          <w:szCs w:val="32"/>
        </w:rPr>
      </w:pPr>
      <w:r w:rsidRPr="00A15554">
        <w:rPr>
          <w:szCs w:val="32"/>
        </w:rPr>
        <w:t>（四）成交后，向消费者提供发票和由直销企业出具的含有退货制度、直销企业当地服务网点地址和电话号码等内容的售货凭证。</w:t>
      </w:r>
      <w:r w:rsidRPr="00A15554">
        <w:rPr>
          <w:szCs w:val="32"/>
        </w:rPr>
        <w:t xml:space="preserve"> </w:t>
      </w:r>
    </w:p>
    <w:p w:rsidR="00B44B7A" w:rsidRPr="00A15554" w:rsidRDefault="00B44B7A" w:rsidP="00B44B7A">
      <w:pPr>
        <w:snapToGrid w:val="0"/>
        <w:spacing w:line="560" w:lineRule="exact"/>
        <w:ind w:firstLineChars="200" w:firstLine="643"/>
        <w:rPr>
          <w:szCs w:val="32"/>
        </w:rPr>
      </w:pPr>
      <w:r w:rsidRPr="00A15554">
        <w:rPr>
          <w:b/>
          <w:szCs w:val="32"/>
        </w:rPr>
        <w:t>第二十三条</w:t>
      </w:r>
      <w:r w:rsidRPr="00A15554">
        <w:rPr>
          <w:rFonts w:hint="eastAsia"/>
          <w:szCs w:val="32"/>
        </w:rPr>
        <w:t xml:space="preserve"> </w:t>
      </w:r>
      <w:r w:rsidRPr="00A15554">
        <w:rPr>
          <w:szCs w:val="32"/>
        </w:rPr>
        <w:t>直销企业应当在直销产品上标明产品价格，该价格与服务网点展示的产品价格应当一致。直销员必须按照标明的价格向消费者推销产品。</w:t>
      </w:r>
      <w:r w:rsidRPr="00A15554">
        <w:rPr>
          <w:szCs w:val="32"/>
        </w:rPr>
        <w:t xml:space="preserve"> </w:t>
      </w:r>
    </w:p>
    <w:p w:rsidR="00B44B7A" w:rsidRPr="00A15554" w:rsidRDefault="00B44B7A" w:rsidP="00B44B7A">
      <w:pPr>
        <w:snapToGrid w:val="0"/>
        <w:spacing w:line="560" w:lineRule="exact"/>
        <w:ind w:firstLineChars="200" w:firstLine="643"/>
        <w:rPr>
          <w:szCs w:val="32"/>
        </w:rPr>
      </w:pPr>
      <w:r w:rsidRPr="00A15554">
        <w:rPr>
          <w:b/>
          <w:szCs w:val="32"/>
        </w:rPr>
        <w:t>第二十四条</w:t>
      </w:r>
      <w:r w:rsidRPr="00A15554">
        <w:rPr>
          <w:rFonts w:hint="eastAsia"/>
          <w:szCs w:val="32"/>
        </w:rPr>
        <w:t xml:space="preserve"> </w:t>
      </w:r>
      <w:r w:rsidRPr="00A15554">
        <w:rPr>
          <w:szCs w:val="32"/>
        </w:rPr>
        <w:t>直销企业至少应当按月支付直销员报酬。直销企业支付给直销员的报酬只能按照直销员本人直接向消费者销售产品的收入计算，报酬总额（包括佣金、奖金、各种形式的奖励以及其他经济利益等）不得超过直销员本人直接向消费者销售产品收入的</w:t>
      </w:r>
      <w:r w:rsidRPr="00A15554">
        <w:rPr>
          <w:szCs w:val="32"/>
        </w:rPr>
        <w:t>30</w:t>
      </w:r>
      <w:r w:rsidRPr="00A15554">
        <w:rPr>
          <w:szCs w:val="32"/>
        </w:rPr>
        <w:t>％。</w:t>
      </w:r>
      <w:r w:rsidRPr="00A15554">
        <w:rPr>
          <w:szCs w:val="32"/>
        </w:rPr>
        <w:t xml:space="preserve"> </w:t>
      </w:r>
    </w:p>
    <w:p w:rsidR="00B44B7A" w:rsidRPr="00A15554" w:rsidRDefault="00B44B7A" w:rsidP="00B44B7A">
      <w:pPr>
        <w:snapToGrid w:val="0"/>
        <w:spacing w:line="560" w:lineRule="exact"/>
        <w:ind w:firstLineChars="200" w:firstLine="643"/>
        <w:rPr>
          <w:szCs w:val="32"/>
        </w:rPr>
      </w:pPr>
      <w:r w:rsidRPr="00A15554">
        <w:rPr>
          <w:b/>
          <w:szCs w:val="32"/>
        </w:rPr>
        <w:lastRenderedPageBreak/>
        <w:t>第二十五条</w:t>
      </w:r>
      <w:r w:rsidRPr="00A15554">
        <w:rPr>
          <w:rFonts w:hint="eastAsia"/>
          <w:szCs w:val="32"/>
        </w:rPr>
        <w:t xml:space="preserve"> </w:t>
      </w:r>
      <w:r w:rsidRPr="00A15554">
        <w:rPr>
          <w:szCs w:val="32"/>
        </w:rPr>
        <w:t>直销企业应当建立并实行完善的换货和退货制度。</w:t>
      </w:r>
      <w:r w:rsidRPr="00A15554">
        <w:rPr>
          <w:szCs w:val="32"/>
        </w:rPr>
        <w:t xml:space="preserve"> </w:t>
      </w:r>
    </w:p>
    <w:p w:rsidR="00B44B7A" w:rsidRPr="00A15554" w:rsidRDefault="00B44B7A" w:rsidP="00B44B7A">
      <w:pPr>
        <w:snapToGrid w:val="0"/>
        <w:spacing w:line="560" w:lineRule="exact"/>
        <w:ind w:firstLineChars="200" w:firstLine="640"/>
        <w:rPr>
          <w:szCs w:val="32"/>
        </w:rPr>
      </w:pPr>
      <w:r w:rsidRPr="00A15554">
        <w:rPr>
          <w:szCs w:val="32"/>
        </w:rPr>
        <w:t>消费者自购买直销产品之日起</w:t>
      </w:r>
      <w:r w:rsidRPr="00A15554">
        <w:rPr>
          <w:szCs w:val="32"/>
        </w:rPr>
        <w:t>30</w:t>
      </w:r>
      <w:r w:rsidRPr="00A15554">
        <w:rPr>
          <w:szCs w:val="32"/>
        </w:rPr>
        <w:t>日内，产品未开封的，可以凭直销企业开具的发票或者售货凭证向直销企业及其分支机构、所在地的服务网点或者推销产品的直销员办理换货和退货；直销企业及其分支机构、所在地的服务网点和直销员应当自消费者提出换货或者退货要求之日起</w:t>
      </w:r>
      <w:r w:rsidRPr="00A15554">
        <w:rPr>
          <w:szCs w:val="32"/>
        </w:rPr>
        <w:t>7</w:t>
      </w:r>
      <w:r w:rsidRPr="00A15554">
        <w:rPr>
          <w:szCs w:val="32"/>
        </w:rPr>
        <w:t>日内，按照发票或者售货凭证标明的价款办理换货和退货。</w:t>
      </w:r>
      <w:r w:rsidRPr="00A15554">
        <w:rPr>
          <w:szCs w:val="32"/>
        </w:rPr>
        <w:t xml:space="preserve"> </w:t>
      </w:r>
    </w:p>
    <w:p w:rsidR="00B44B7A" w:rsidRPr="00A15554" w:rsidRDefault="00B44B7A" w:rsidP="00B44B7A">
      <w:pPr>
        <w:snapToGrid w:val="0"/>
        <w:spacing w:line="560" w:lineRule="exact"/>
        <w:ind w:firstLineChars="200" w:firstLine="640"/>
        <w:rPr>
          <w:szCs w:val="32"/>
        </w:rPr>
      </w:pPr>
      <w:r w:rsidRPr="00A15554">
        <w:rPr>
          <w:szCs w:val="32"/>
        </w:rPr>
        <w:t>直销员自购买直销产品之日起</w:t>
      </w:r>
      <w:r w:rsidRPr="00A15554">
        <w:rPr>
          <w:szCs w:val="32"/>
        </w:rPr>
        <w:t>30</w:t>
      </w:r>
      <w:r w:rsidRPr="00A15554">
        <w:rPr>
          <w:szCs w:val="32"/>
        </w:rPr>
        <w:t>日内，产品未开封的，可以凭直销企业开具的发票或者售货凭证向直销企业及其分支机构或者所在地的服务网点办理换货和退货；直销企业及其分支机构和所在地的服务网点应当自直销员提出换货或者退货要求之日起</w:t>
      </w:r>
      <w:r w:rsidRPr="00A15554">
        <w:rPr>
          <w:szCs w:val="32"/>
        </w:rPr>
        <w:t>7</w:t>
      </w:r>
      <w:r w:rsidRPr="00A15554">
        <w:rPr>
          <w:szCs w:val="32"/>
        </w:rPr>
        <w:t>日内，按照发票或者售货凭证标明的价款办理换货和退货。</w:t>
      </w:r>
      <w:r w:rsidRPr="00A15554">
        <w:rPr>
          <w:szCs w:val="32"/>
        </w:rPr>
        <w:t xml:space="preserve"> </w:t>
      </w:r>
    </w:p>
    <w:p w:rsidR="00B44B7A" w:rsidRPr="00A15554" w:rsidRDefault="00B44B7A" w:rsidP="00B44B7A">
      <w:pPr>
        <w:snapToGrid w:val="0"/>
        <w:spacing w:line="560" w:lineRule="exact"/>
        <w:ind w:firstLineChars="200" w:firstLine="640"/>
        <w:rPr>
          <w:szCs w:val="32"/>
        </w:rPr>
      </w:pPr>
      <w:r w:rsidRPr="00A15554">
        <w:rPr>
          <w:szCs w:val="32"/>
        </w:rPr>
        <w:t>不属于前两款规定情形，消费者、直销员要求换货和退货的，直销企业及其分支机构、所在地的服务网点和直销员应当依照有关法律法规的规定或者合同的约定，办理换货和退货。</w:t>
      </w:r>
      <w:r w:rsidRPr="00A15554">
        <w:rPr>
          <w:szCs w:val="32"/>
        </w:rPr>
        <w:t xml:space="preserve"> </w:t>
      </w:r>
    </w:p>
    <w:p w:rsidR="00B44B7A" w:rsidRPr="00A15554" w:rsidRDefault="00B44B7A" w:rsidP="00B44B7A">
      <w:pPr>
        <w:snapToGrid w:val="0"/>
        <w:spacing w:line="540" w:lineRule="exact"/>
        <w:ind w:firstLineChars="200" w:firstLine="643"/>
        <w:rPr>
          <w:szCs w:val="32"/>
        </w:rPr>
      </w:pPr>
      <w:r w:rsidRPr="00A15554">
        <w:rPr>
          <w:b/>
          <w:szCs w:val="32"/>
        </w:rPr>
        <w:t>第二十六条</w:t>
      </w:r>
      <w:r w:rsidRPr="00A15554">
        <w:rPr>
          <w:rFonts w:hint="eastAsia"/>
          <w:szCs w:val="32"/>
        </w:rPr>
        <w:t xml:space="preserve"> </w:t>
      </w:r>
      <w:r w:rsidRPr="00A15554">
        <w:rPr>
          <w:szCs w:val="32"/>
        </w:rPr>
        <w:t>直销企业与直销员、直销企业及其直销员与消费者因换货或者退货发生纠纷的，由前者承担举证责任。</w:t>
      </w:r>
      <w:r w:rsidRPr="00A15554">
        <w:rPr>
          <w:szCs w:val="32"/>
        </w:rPr>
        <w:t xml:space="preserve"> </w:t>
      </w:r>
    </w:p>
    <w:p w:rsidR="00B44B7A" w:rsidRPr="00A15554" w:rsidRDefault="00B44B7A" w:rsidP="00B44B7A">
      <w:pPr>
        <w:snapToGrid w:val="0"/>
        <w:spacing w:line="540" w:lineRule="exact"/>
        <w:ind w:firstLineChars="200" w:firstLine="643"/>
        <w:rPr>
          <w:szCs w:val="32"/>
        </w:rPr>
      </w:pPr>
      <w:r w:rsidRPr="00A15554">
        <w:rPr>
          <w:b/>
          <w:szCs w:val="32"/>
        </w:rPr>
        <w:t>第二十七条</w:t>
      </w:r>
      <w:r w:rsidRPr="00A15554">
        <w:rPr>
          <w:rFonts w:hint="eastAsia"/>
          <w:szCs w:val="32"/>
        </w:rPr>
        <w:t xml:space="preserve"> </w:t>
      </w:r>
      <w:r w:rsidRPr="00A15554">
        <w:rPr>
          <w:szCs w:val="32"/>
        </w:rPr>
        <w:t>直销企业对其直销员的直销行为承担连带责任，能够证明直销员的直销行为与本企业无关的除外。</w:t>
      </w:r>
      <w:r w:rsidRPr="00A15554">
        <w:rPr>
          <w:szCs w:val="32"/>
        </w:rPr>
        <w:t xml:space="preserve"> </w:t>
      </w:r>
    </w:p>
    <w:p w:rsidR="00B44B7A" w:rsidRPr="00A15554" w:rsidRDefault="00B44B7A" w:rsidP="00B44B7A">
      <w:pPr>
        <w:snapToGrid w:val="0"/>
        <w:spacing w:line="540" w:lineRule="exact"/>
        <w:ind w:firstLineChars="200" w:firstLine="643"/>
        <w:rPr>
          <w:szCs w:val="32"/>
        </w:rPr>
      </w:pPr>
      <w:r w:rsidRPr="00A15554">
        <w:rPr>
          <w:b/>
          <w:szCs w:val="32"/>
        </w:rPr>
        <w:t>第二十八条</w:t>
      </w:r>
      <w:r w:rsidRPr="00A15554">
        <w:rPr>
          <w:rFonts w:hint="eastAsia"/>
          <w:szCs w:val="32"/>
        </w:rPr>
        <w:t xml:space="preserve"> </w:t>
      </w:r>
      <w:r w:rsidRPr="00A15554">
        <w:rPr>
          <w:szCs w:val="32"/>
        </w:rPr>
        <w:t>直销企业应当依照国务院商务主管部门和国务院工商行政管理部门的规定，建立并实行完备的信息报备和披露制度。</w:t>
      </w:r>
      <w:r w:rsidRPr="00A15554">
        <w:rPr>
          <w:szCs w:val="32"/>
        </w:rPr>
        <w:t xml:space="preserve"> </w:t>
      </w:r>
    </w:p>
    <w:p w:rsidR="00B44B7A" w:rsidRPr="00A15554" w:rsidRDefault="00B44B7A" w:rsidP="00B44B7A">
      <w:pPr>
        <w:snapToGrid w:val="0"/>
        <w:spacing w:line="540" w:lineRule="exact"/>
        <w:ind w:firstLineChars="200" w:firstLine="640"/>
        <w:rPr>
          <w:szCs w:val="32"/>
        </w:rPr>
      </w:pPr>
      <w:r w:rsidRPr="00A15554">
        <w:rPr>
          <w:szCs w:val="32"/>
        </w:rPr>
        <w:lastRenderedPageBreak/>
        <w:t>直销企业信息报备和披露的内容、方式及相关要求，由国务院商务主管部门和国务院工商行政管理部门另行规定。</w:t>
      </w:r>
      <w:r w:rsidRPr="00A15554">
        <w:rPr>
          <w:szCs w:val="32"/>
        </w:rPr>
        <w:t xml:space="preserve"> </w:t>
      </w:r>
    </w:p>
    <w:p w:rsidR="00B44B7A" w:rsidRPr="00A15554" w:rsidRDefault="00B44B7A" w:rsidP="00B44B7A">
      <w:pPr>
        <w:snapToGrid w:val="0"/>
        <w:spacing w:line="540" w:lineRule="exact"/>
        <w:jc w:val="center"/>
        <w:rPr>
          <w:rFonts w:ascii="黑体" w:eastAsia="黑体" w:hAnsi="黑体" w:hint="eastAsia"/>
          <w:szCs w:val="32"/>
        </w:rPr>
      </w:pPr>
    </w:p>
    <w:p w:rsidR="00B44B7A" w:rsidRPr="00A15554" w:rsidRDefault="00B44B7A" w:rsidP="00B44B7A">
      <w:pPr>
        <w:snapToGrid w:val="0"/>
        <w:spacing w:line="540" w:lineRule="exact"/>
        <w:jc w:val="center"/>
        <w:rPr>
          <w:rFonts w:ascii="黑体" w:eastAsia="黑体" w:hAnsi="黑体" w:hint="eastAsia"/>
          <w:szCs w:val="32"/>
        </w:rPr>
      </w:pPr>
      <w:r w:rsidRPr="00A15554">
        <w:rPr>
          <w:rFonts w:ascii="黑体" w:eastAsia="黑体" w:hAnsi="黑体"/>
          <w:szCs w:val="32"/>
        </w:rPr>
        <w:t>第五章</w:t>
      </w:r>
      <w:r w:rsidRPr="00A15554">
        <w:rPr>
          <w:rFonts w:ascii="黑体" w:eastAsia="黑体" w:hAnsi="黑体" w:hint="eastAsia"/>
          <w:szCs w:val="32"/>
        </w:rPr>
        <w:t xml:space="preserve"> </w:t>
      </w:r>
      <w:r w:rsidRPr="00A15554">
        <w:rPr>
          <w:rFonts w:ascii="黑体" w:eastAsia="黑体" w:hAnsi="黑体"/>
          <w:szCs w:val="32"/>
        </w:rPr>
        <w:t xml:space="preserve">保证金 </w:t>
      </w:r>
    </w:p>
    <w:p w:rsidR="00B44B7A" w:rsidRPr="00A15554" w:rsidRDefault="00B44B7A" w:rsidP="00B44B7A">
      <w:pPr>
        <w:snapToGrid w:val="0"/>
        <w:spacing w:line="540" w:lineRule="exact"/>
        <w:jc w:val="center"/>
        <w:rPr>
          <w:rFonts w:ascii="黑体" w:eastAsia="黑体" w:hAnsi="黑体"/>
          <w:szCs w:val="32"/>
        </w:rPr>
      </w:pPr>
    </w:p>
    <w:p w:rsidR="00B44B7A" w:rsidRPr="00A15554" w:rsidRDefault="00B44B7A" w:rsidP="00B44B7A">
      <w:pPr>
        <w:snapToGrid w:val="0"/>
        <w:spacing w:line="540" w:lineRule="exact"/>
        <w:ind w:firstLineChars="200" w:firstLine="643"/>
        <w:rPr>
          <w:szCs w:val="32"/>
        </w:rPr>
      </w:pPr>
      <w:r w:rsidRPr="00A15554">
        <w:rPr>
          <w:b/>
          <w:szCs w:val="32"/>
        </w:rPr>
        <w:t>第二十九条</w:t>
      </w:r>
      <w:r w:rsidRPr="00A15554">
        <w:rPr>
          <w:rFonts w:hint="eastAsia"/>
          <w:szCs w:val="32"/>
        </w:rPr>
        <w:t xml:space="preserve"> </w:t>
      </w:r>
      <w:r w:rsidRPr="00A15554">
        <w:rPr>
          <w:szCs w:val="32"/>
        </w:rPr>
        <w:t>直销企业应当在国务院商务主管部门和国务院工商行政管理部门共同指定的银行开设专门账户，存入保证金。</w:t>
      </w:r>
      <w:r w:rsidRPr="00A15554">
        <w:rPr>
          <w:szCs w:val="32"/>
        </w:rPr>
        <w:t xml:space="preserve"> </w:t>
      </w:r>
    </w:p>
    <w:p w:rsidR="00B44B7A" w:rsidRPr="00A15554" w:rsidRDefault="00B44B7A" w:rsidP="00B44B7A">
      <w:pPr>
        <w:snapToGrid w:val="0"/>
        <w:spacing w:line="540" w:lineRule="exact"/>
        <w:ind w:firstLineChars="200" w:firstLine="640"/>
        <w:rPr>
          <w:szCs w:val="32"/>
        </w:rPr>
      </w:pPr>
      <w:r w:rsidRPr="00A15554">
        <w:rPr>
          <w:szCs w:val="32"/>
        </w:rPr>
        <w:t>保证金的数额在直销企业设立时为人民币</w:t>
      </w:r>
      <w:r w:rsidRPr="00A15554">
        <w:rPr>
          <w:szCs w:val="32"/>
        </w:rPr>
        <w:t>2000</w:t>
      </w:r>
      <w:r w:rsidRPr="00A15554">
        <w:rPr>
          <w:szCs w:val="32"/>
        </w:rPr>
        <w:t>万元；直销企业运营后，保证金应当按月进行调整，其数额应当保持在直销企业上一个月直销产品销售收入</w:t>
      </w:r>
      <w:r w:rsidRPr="00A15554">
        <w:rPr>
          <w:szCs w:val="32"/>
        </w:rPr>
        <w:t>15</w:t>
      </w:r>
      <w:r w:rsidRPr="00A15554">
        <w:rPr>
          <w:szCs w:val="32"/>
        </w:rPr>
        <w:t>％的水平，但最高不超过人民币</w:t>
      </w:r>
      <w:r w:rsidRPr="00A15554">
        <w:rPr>
          <w:szCs w:val="32"/>
        </w:rPr>
        <w:t>1</w:t>
      </w:r>
      <w:r w:rsidRPr="00A15554">
        <w:rPr>
          <w:szCs w:val="32"/>
        </w:rPr>
        <w:t>亿元，最低不少于人民币</w:t>
      </w:r>
      <w:r w:rsidRPr="00A15554">
        <w:rPr>
          <w:szCs w:val="32"/>
        </w:rPr>
        <w:t>2000</w:t>
      </w:r>
      <w:r w:rsidRPr="00A15554">
        <w:rPr>
          <w:szCs w:val="32"/>
        </w:rPr>
        <w:t>万元。保证金的利息属于直销企业。</w:t>
      </w:r>
      <w:r w:rsidRPr="00A15554">
        <w:rPr>
          <w:szCs w:val="32"/>
        </w:rPr>
        <w:t xml:space="preserve"> </w:t>
      </w:r>
    </w:p>
    <w:p w:rsidR="00B44B7A" w:rsidRPr="00A15554" w:rsidRDefault="00B44B7A" w:rsidP="00B44B7A">
      <w:pPr>
        <w:snapToGrid w:val="0"/>
        <w:spacing w:line="540" w:lineRule="exact"/>
        <w:ind w:firstLineChars="200" w:firstLine="643"/>
        <w:rPr>
          <w:szCs w:val="32"/>
        </w:rPr>
      </w:pPr>
      <w:r w:rsidRPr="00A15554">
        <w:rPr>
          <w:b/>
          <w:szCs w:val="32"/>
        </w:rPr>
        <w:t>第三十条</w:t>
      </w:r>
      <w:r w:rsidRPr="00A15554">
        <w:rPr>
          <w:rFonts w:hint="eastAsia"/>
          <w:szCs w:val="32"/>
        </w:rPr>
        <w:t xml:space="preserve"> </w:t>
      </w:r>
      <w:r w:rsidRPr="00A15554">
        <w:rPr>
          <w:szCs w:val="32"/>
        </w:rPr>
        <w:t>出现下列情形之一，国务院商务主管部门和国务院工商行政管理部门共同决定，可以使用保证金：</w:t>
      </w:r>
      <w:r w:rsidRPr="00A15554">
        <w:rPr>
          <w:szCs w:val="32"/>
        </w:rPr>
        <w:t xml:space="preserve"> </w:t>
      </w:r>
    </w:p>
    <w:p w:rsidR="00B44B7A" w:rsidRPr="00A15554" w:rsidRDefault="00B44B7A" w:rsidP="00B44B7A">
      <w:pPr>
        <w:snapToGrid w:val="0"/>
        <w:spacing w:line="540" w:lineRule="exact"/>
        <w:ind w:firstLineChars="200" w:firstLine="640"/>
        <w:rPr>
          <w:szCs w:val="32"/>
        </w:rPr>
      </w:pPr>
      <w:r w:rsidRPr="00A15554">
        <w:rPr>
          <w:szCs w:val="32"/>
        </w:rPr>
        <w:t>（一）无正当理由，直销企业不向直销</w:t>
      </w:r>
      <w:proofErr w:type="gramStart"/>
      <w:r w:rsidRPr="00A15554">
        <w:rPr>
          <w:szCs w:val="32"/>
        </w:rPr>
        <w:t>员支付</w:t>
      </w:r>
      <w:proofErr w:type="gramEnd"/>
      <w:r w:rsidRPr="00A15554">
        <w:rPr>
          <w:szCs w:val="32"/>
        </w:rPr>
        <w:t>报酬，或者不向直销员、消费者支付退货款的；</w:t>
      </w:r>
      <w:r w:rsidRPr="00A15554">
        <w:rPr>
          <w:szCs w:val="32"/>
        </w:rPr>
        <w:t xml:space="preserve"> </w:t>
      </w:r>
    </w:p>
    <w:p w:rsidR="00B44B7A" w:rsidRPr="00A15554" w:rsidRDefault="00B44B7A" w:rsidP="00B44B7A">
      <w:pPr>
        <w:snapToGrid w:val="0"/>
        <w:spacing w:line="540" w:lineRule="exact"/>
        <w:ind w:firstLineChars="200" w:firstLine="640"/>
        <w:rPr>
          <w:szCs w:val="32"/>
        </w:rPr>
      </w:pPr>
      <w:r w:rsidRPr="00A15554">
        <w:rPr>
          <w:szCs w:val="32"/>
        </w:rPr>
        <w:t>（二）直销企业发生停业、合并、解散、转让、破产等情况，无力向直销</w:t>
      </w:r>
      <w:proofErr w:type="gramStart"/>
      <w:r w:rsidRPr="00A15554">
        <w:rPr>
          <w:szCs w:val="32"/>
        </w:rPr>
        <w:t>员支付</w:t>
      </w:r>
      <w:proofErr w:type="gramEnd"/>
      <w:r w:rsidRPr="00A15554">
        <w:rPr>
          <w:szCs w:val="32"/>
        </w:rPr>
        <w:t>报酬或者无力向直销员和消费者支付退货款的；</w:t>
      </w:r>
      <w:r w:rsidRPr="00A15554">
        <w:rPr>
          <w:szCs w:val="32"/>
        </w:rPr>
        <w:t xml:space="preserve"> </w:t>
      </w:r>
    </w:p>
    <w:p w:rsidR="00B44B7A" w:rsidRPr="00A15554" w:rsidRDefault="00B44B7A" w:rsidP="00B44B7A">
      <w:pPr>
        <w:snapToGrid w:val="0"/>
        <w:spacing w:line="540" w:lineRule="exact"/>
        <w:ind w:firstLineChars="200" w:firstLine="640"/>
        <w:rPr>
          <w:szCs w:val="32"/>
        </w:rPr>
      </w:pPr>
      <w:r w:rsidRPr="00A15554">
        <w:rPr>
          <w:szCs w:val="32"/>
        </w:rPr>
        <w:t>（三）因直销产品问题给消费者造成损失，依法应当进行赔偿，直销企业无正当理由拒绝赔偿或者无力赔偿的。</w:t>
      </w:r>
      <w:r w:rsidRPr="00A15554">
        <w:rPr>
          <w:szCs w:val="32"/>
        </w:rPr>
        <w:t xml:space="preserve"> </w:t>
      </w:r>
    </w:p>
    <w:p w:rsidR="00B44B7A" w:rsidRPr="00A15554" w:rsidRDefault="00B44B7A" w:rsidP="00B44B7A">
      <w:pPr>
        <w:snapToGrid w:val="0"/>
        <w:spacing w:line="540" w:lineRule="exact"/>
        <w:ind w:firstLineChars="200" w:firstLine="643"/>
        <w:rPr>
          <w:szCs w:val="32"/>
        </w:rPr>
      </w:pPr>
      <w:r w:rsidRPr="00A15554">
        <w:rPr>
          <w:b/>
          <w:szCs w:val="32"/>
        </w:rPr>
        <w:t>第三十一条</w:t>
      </w:r>
      <w:r w:rsidRPr="00A15554">
        <w:rPr>
          <w:rFonts w:hint="eastAsia"/>
          <w:szCs w:val="32"/>
        </w:rPr>
        <w:t xml:space="preserve"> </w:t>
      </w:r>
      <w:r w:rsidRPr="00A15554">
        <w:rPr>
          <w:szCs w:val="32"/>
        </w:rPr>
        <w:t>保证金依照本条例第三十条规定使用后，直销企业应当在</w:t>
      </w:r>
      <w:r w:rsidRPr="00A15554">
        <w:rPr>
          <w:szCs w:val="32"/>
        </w:rPr>
        <w:t>1</w:t>
      </w:r>
      <w:r w:rsidRPr="00A15554">
        <w:rPr>
          <w:szCs w:val="32"/>
        </w:rPr>
        <w:t>个月内将保证金的数额补足到本条例第二十九条第二款规定的水平。</w:t>
      </w:r>
      <w:r w:rsidRPr="00A15554">
        <w:rPr>
          <w:szCs w:val="32"/>
        </w:rPr>
        <w:t xml:space="preserve"> </w:t>
      </w:r>
    </w:p>
    <w:p w:rsidR="00B44B7A" w:rsidRPr="00A15554" w:rsidRDefault="00B44B7A" w:rsidP="00B44B7A">
      <w:pPr>
        <w:snapToGrid w:val="0"/>
        <w:spacing w:line="540" w:lineRule="exact"/>
        <w:ind w:firstLineChars="200" w:firstLine="643"/>
        <w:rPr>
          <w:szCs w:val="32"/>
        </w:rPr>
      </w:pPr>
      <w:r w:rsidRPr="00A15554">
        <w:rPr>
          <w:b/>
          <w:szCs w:val="32"/>
        </w:rPr>
        <w:lastRenderedPageBreak/>
        <w:t>第三十二条</w:t>
      </w:r>
      <w:r w:rsidRPr="00A15554">
        <w:rPr>
          <w:rFonts w:hint="eastAsia"/>
          <w:szCs w:val="32"/>
        </w:rPr>
        <w:t xml:space="preserve"> </w:t>
      </w:r>
      <w:r w:rsidRPr="00A15554">
        <w:rPr>
          <w:szCs w:val="32"/>
        </w:rPr>
        <w:t>直销企业不得以保证金对外担保或者违反本条例规定用于清偿债务。</w:t>
      </w:r>
      <w:r w:rsidRPr="00A15554">
        <w:rPr>
          <w:szCs w:val="32"/>
        </w:rPr>
        <w:t xml:space="preserve"> </w:t>
      </w:r>
    </w:p>
    <w:p w:rsidR="00B44B7A" w:rsidRPr="00A15554" w:rsidRDefault="00B44B7A" w:rsidP="00B44B7A">
      <w:pPr>
        <w:snapToGrid w:val="0"/>
        <w:spacing w:line="540" w:lineRule="exact"/>
        <w:ind w:firstLineChars="200" w:firstLine="643"/>
        <w:rPr>
          <w:szCs w:val="32"/>
        </w:rPr>
      </w:pPr>
      <w:r w:rsidRPr="00A15554">
        <w:rPr>
          <w:b/>
          <w:szCs w:val="32"/>
        </w:rPr>
        <w:t>第三十三条</w:t>
      </w:r>
      <w:r w:rsidRPr="00A15554">
        <w:rPr>
          <w:rFonts w:hint="eastAsia"/>
          <w:szCs w:val="32"/>
        </w:rPr>
        <w:t xml:space="preserve"> </w:t>
      </w:r>
      <w:r w:rsidRPr="00A15554">
        <w:rPr>
          <w:szCs w:val="32"/>
        </w:rPr>
        <w:t>直销企业不再从事直销活动的，凭国务院商务主管部门和国务院工商行政管理部门出具的凭证，可以向银行取回保证金。</w:t>
      </w:r>
      <w:r w:rsidRPr="00A15554">
        <w:rPr>
          <w:szCs w:val="32"/>
        </w:rPr>
        <w:t xml:space="preserve"> </w:t>
      </w:r>
    </w:p>
    <w:p w:rsidR="00B44B7A" w:rsidRPr="00A15554" w:rsidRDefault="00B44B7A" w:rsidP="00B44B7A">
      <w:pPr>
        <w:snapToGrid w:val="0"/>
        <w:spacing w:line="540" w:lineRule="exact"/>
        <w:ind w:firstLineChars="200" w:firstLine="643"/>
        <w:rPr>
          <w:szCs w:val="32"/>
        </w:rPr>
      </w:pPr>
      <w:r w:rsidRPr="00A15554">
        <w:rPr>
          <w:b/>
          <w:szCs w:val="32"/>
        </w:rPr>
        <w:t>第三十四条</w:t>
      </w:r>
      <w:r w:rsidRPr="00A15554">
        <w:rPr>
          <w:rFonts w:hint="eastAsia"/>
          <w:szCs w:val="32"/>
        </w:rPr>
        <w:t xml:space="preserve"> </w:t>
      </w:r>
      <w:r w:rsidRPr="00A15554">
        <w:rPr>
          <w:szCs w:val="32"/>
        </w:rPr>
        <w:t>国务院商务主管部门和国务院工商行政管理部门共同负责保证金的日常监管工作。</w:t>
      </w:r>
      <w:r w:rsidRPr="00A15554">
        <w:rPr>
          <w:szCs w:val="32"/>
        </w:rPr>
        <w:t xml:space="preserve"> </w:t>
      </w:r>
    </w:p>
    <w:p w:rsidR="00B44B7A" w:rsidRPr="00A15554" w:rsidRDefault="00B44B7A" w:rsidP="00B44B7A">
      <w:pPr>
        <w:snapToGrid w:val="0"/>
        <w:spacing w:line="540" w:lineRule="exact"/>
        <w:ind w:firstLineChars="200" w:firstLine="640"/>
        <w:rPr>
          <w:rFonts w:hint="eastAsia"/>
          <w:szCs w:val="32"/>
        </w:rPr>
      </w:pPr>
      <w:r w:rsidRPr="00A15554">
        <w:rPr>
          <w:szCs w:val="32"/>
        </w:rPr>
        <w:t>保证金存缴、使用的具体管理办法由国务院商务主管部门、国务院工商行政管理部门会同有关部门另行制定。</w:t>
      </w:r>
    </w:p>
    <w:p w:rsidR="00B44B7A" w:rsidRPr="00A15554" w:rsidRDefault="00B44B7A" w:rsidP="00B44B7A">
      <w:pPr>
        <w:snapToGrid w:val="0"/>
        <w:spacing w:line="540" w:lineRule="exact"/>
        <w:ind w:firstLineChars="200" w:firstLine="640"/>
        <w:rPr>
          <w:szCs w:val="32"/>
        </w:rPr>
      </w:pPr>
      <w:r w:rsidRPr="00A15554">
        <w:rPr>
          <w:szCs w:val="32"/>
        </w:rPr>
        <w:t xml:space="preserve"> </w:t>
      </w:r>
    </w:p>
    <w:p w:rsidR="00B44B7A" w:rsidRPr="00A15554" w:rsidRDefault="00B44B7A" w:rsidP="00B44B7A">
      <w:pPr>
        <w:snapToGrid w:val="0"/>
        <w:spacing w:line="540" w:lineRule="exact"/>
        <w:jc w:val="center"/>
        <w:rPr>
          <w:rFonts w:ascii="黑体" w:eastAsia="黑体" w:hAnsi="黑体" w:hint="eastAsia"/>
          <w:szCs w:val="32"/>
        </w:rPr>
      </w:pPr>
      <w:r w:rsidRPr="00A15554">
        <w:rPr>
          <w:rFonts w:ascii="黑体" w:eastAsia="黑体" w:hAnsi="黑体"/>
          <w:szCs w:val="32"/>
        </w:rPr>
        <w:t>第六章</w:t>
      </w:r>
      <w:r w:rsidRPr="00A15554">
        <w:rPr>
          <w:rFonts w:ascii="黑体" w:eastAsia="黑体" w:hAnsi="黑体" w:hint="eastAsia"/>
          <w:szCs w:val="32"/>
        </w:rPr>
        <w:t xml:space="preserve"> </w:t>
      </w:r>
      <w:r w:rsidRPr="00A15554">
        <w:rPr>
          <w:rFonts w:ascii="黑体" w:eastAsia="黑体" w:hAnsi="黑体"/>
          <w:szCs w:val="32"/>
        </w:rPr>
        <w:t xml:space="preserve">监督管理 </w:t>
      </w:r>
    </w:p>
    <w:p w:rsidR="00B44B7A" w:rsidRPr="00A15554" w:rsidRDefault="00B44B7A" w:rsidP="00B44B7A">
      <w:pPr>
        <w:snapToGrid w:val="0"/>
        <w:spacing w:line="540" w:lineRule="exact"/>
        <w:jc w:val="center"/>
        <w:rPr>
          <w:rFonts w:ascii="黑体" w:eastAsia="黑体" w:hAnsi="黑体"/>
          <w:szCs w:val="32"/>
        </w:rPr>
      </w:pPr>
    </w:p>
    <w:p w:rsidR="00B44B7A" w:rsidRPr="00A15554" w:rsidRDefault="00B44B7A" w:rsidP="00B44B7A">
      <w:pPr>
        <w:snapToGrid w:val="0"/>
        <w:spacing w:line="540" w:lineRule="exact"/>
        <w:ind w:firstLineChars="200" w:firstLine="643"/>
        <w:rPr>
          <w:szCs w:val="32"/>
        </w:rPr>
      </w:pPr>
      <w:r w:rsidRPr="00A15554">
        <w:rPr>
          <w:b/>
          <w:szCs w:val="32"/>
        </w:rPr>
        <w:t>第三十五条</w:t>
      </w:r>
      <w:r w:rsidRPr="00A15554">
        <w:rPr>
          <w:rFonts w:hint="eastAsia"/>
          <w:szCs w:val="32"/>
        </w:rPr>
        <w:t xml:space="preserve"> </w:t>
      </w:r>
      <w:r w:rsidRPr="00A15554">
        <w:rPr>
          <w:szCs w:val="32"/>
        </w:rPr>
        <w:t>工商行政管理部门负责对直销企业和直销员及其直销活动实施日常的监督管理。工商行政管理部门可以采取下列措施进行现场检查：</w:t>
      </w:r>
      <w:r w:rsidRPr="00A15554">
        <w:rPr>
          <w:szCs w:val="32"/>
        </w:rPr>
        <w:t xml:space="preserve"> </w:t>
      </w:r>
    </w:p>
    <w:p w:rsidR="00B44B7A" w:rsidRPr="00A15554" w:rsidRDefault="00B44B7A" w:rsidP="00B44B7A">
      <w:pPr>
        <w:snapToGrid w:val="0"/>
        <w:spacing w:line="560" w:lineRule="exact"/>
        <w:ind w:firstLineChars="200" w:firstLine="640"/>
        <w:rPr>
          <w:szCs w:val="32"/>
        </w:rPr>
      </w:pPr>
      <w:r w:rsidRPr="00A15554">
        <w:rPr>
          <w:szCs w:val="32"/>
        </w:rPr>
        <w:t>（一）进入相关企业进行检查；</w:t>
      </w:r>
      <w:r w:rsidRPr="00A15554">
        <w:rPr>
          <w:szCs w:val="32"/>
        </w:rPr>
        <w:t xml:space="preserve"> </w:t>
      </w:r>
    </w:p>
    <w:p w:rsidR="00B44B7A" w:rsidRPr="00A15554" w:rsidRDefault="00B44B7A" w:rsidP="00B44B7A">
      <w:pPr>
        <w:snapToGrid w:val="0"/>
        <w:spacing w:line="560" w:lineRule="exact"/>
        <w:ind w:firstLineChars="200" w:firstLine="640"/>
        <w:rPr>
          <w:szCs w:val="32"/>
        </w:rPr>
      </w:pPr>
      <w:r w:rsidRPr="00A15554">
        <w:rPr>
          <w:szCs w:val="32"/>
        </w:rPr>
        <w:t>（二）要求相关企业提供有关文件、资料和证明材料；</w:t>
      </w:r>
      <w:r w:rsidRPr="00A15554">
        <w:rPr>
          <w:szCs w:val="32"/>
        </w:rPr>
        <w:t xml:space="preserve"> </w:t>
      </w:r>
    </w:p>
    <w:p w:rsidR="00B44B7A" w:rsidRPr="00A15554" w:rsidRDefault="00B44B7A" w:rsidP="00B44B7A">
      <w:pPr>
        <w:snapToGrid w:val="0"/>
        <w:spacing w:line="560" w:lineRule="exact"/>
        <w:ind w:firstLineChars="200" w:firstLine="640"/>
        <w:rPr>
          <w:szCs w:val="32"/>
        </w:rPr>
      </w:pPr>
      <w:r w:rsidRPr="00A15554">
        <w:rPr>
          <w:szCs w:val="32"/>
        </w:rPr>
        <w:t>（三）询问当事人、利害关系人和其他有关人员，并要求其提供有关材料；</w:t>
      </w:r>
      <w:r w:rsidRPr="00A15554">
        <w:rPr>
          <w:szCs w:val="32"/>
        </w:rPr>
        <w:t xml:space="preserve"> </w:t>
      </w:r>
    </w:p>
    <w:p w:rsidR="00B44B7A" w:rsidRPr="00A15554" w:rsidRDefault="00B44B7A" w:rsidP="00B44B7A">
      <w:pPr>
        <w:snapToGrid w:val="0"/>
        <w:spacing w:line="560" w:lineRule="exact"/>
        <w:ind w:firstLineChars="200" w:firstLine="640"/>
        <w:rPr>
          <w:szCs w:val="32"/>
        </w:rPr>
      </w:pPr>
      <w:r w:rsidRPr="00A15554">
        <w:rPr>
          <w:szCs w:val="32"/>
        </w:rPr>
        <w:t>（四）查阅、复制、查封、扣押相关企业与直销活动有关的材料和非法财物；</w:t>
      </w:r>
      <w:r w:rsidRPr="00A15554">
        <w:rPr>
          <w:szCs w:val="32"/>
        </w:rPr>
        <w:t xml:space="preserve"> </w:t>
      </w:r>
    </w:p>
    <w:p w:rsidR="00B44B7A" w:rsidRPr="00A15554" w:rsidRDefault="00B44B7A" w:rsidP="00B44B7A">
      <w:pPr>
        <w:snapToGrid w:val="0"/>
        <w:spacing w:line="560" w:lineRule="exact"/>
        <w:ind w:firstLineChars="200" w:firstLine="640"/>
        <w:rPr>
          <w:szCs w:val="32"/>
        </w:rPr>
      </w:pPr>
      <w:r w:rsidRPr="00A15554">
        <w:rPr>
          <w:szCs w:val="32"/>
        </w:rPr>
        <w:t>（五）检查有关人员的直销培训员证、直销员证等证件。</w:t>
      </w:r>
      <w:r w:rsidRPr="00A15554">
        <w:rPr>
          <w:szCs w:val="32"/>
        </w:rPr>
        <w:t xml:space="preserve"> </w:t>
      </w:r>
    </w:p>
    <w:p w:rsidR="00B44B7A" w:rsidRPr="00A15554" w:rsidRDefault="00B44B7A" w:rsidP="00B44B7A">
      <w:pPr>
        <w:snapToGrid w:val="0"/>
        <w:spacing w:line="560" w:lineRule="exact"/>
        <w:ind w:firstLineChars="200" w:firstLine="640"/>
        <w:rPr>
          <w:szCs w:val="32"/>
        </w:rPr>
      </w:pPr>
      <w:r w:rsidRPr="00A15554">
        <w:rPr>
          <w:szCs w:val="32"/>
        </w:rPr>
        <w:t>工商行政管理部门依照前款规定进行现场检查时，检查人员不得少于</w:t>
      </w:r>
      <w:r w:rsidRPr="00A15554">
        <w:rPr>
          <w:szCs w:val="32"/>
        </w:rPr>
        <w:t>2</w:t>
      </w:r>
      <w:r w:rsidRPr="00A15554">
        <w:rPr>
          <w:szCs w:val="32"/>
        </w:rPr>
        <w:t>人，并应当出示合法证件；实施查封、扣押的，必须经县级以上工商行政管理部门主要负责人批准。</w:t>
      </w:r>
      <w:r w:rsidRPr="00A15554">
        <w:rPr>
          <w:szCs w:val="32"/>
        </w:rPr>
        <w:t xml:space="preserve"> </w:t>
      </w:r>
    </w:p>
    <w:p w:rsidR="00B44B7A" w:rsidRPr="00A15554" w:rsidRDefault="00B44B7A" w:rsidP="00B44B7A">
      <w:pPr>
        <w:snapToGrid w:val="0"/>
        <w:spacing w:line="560" w:lineRule="exact"/>
        <w:ind w:firstLineChars="200" w:firstLine="643"/>
        <w:rPr>
          <w:szCs w:val="32"/>
        </w:rPr>
      </w:pPr>
      <w:r w:rsidRPr="00A15554">
        <w:rPr>
          <w:b/>
          <w:szCs w:val="32"/>
        </w:rPr>
        <w:lastRenderedPageBreak/>
        <w:t>第三十六条</w:t>
      </w:r>
      <w:r w:rsidRPr="00A15554">
        <w:rPr>
          <w:rFonts w:hint="eastAsia"/>
          <w:szCs w:val="32"/>
        </w:rPr>
        <w:t xml:space="preserve"> </w:t>
      </w:r>
      <w:r w:rsidRPr="00A15554">
        <w:rPr>
          <w:szCs w:val="32"/>
        </w:rPr>
        <w:t>工商行政管理部门实施日常监督管理，发现有关企业有涉嫌违反本条例行为的，经县级以上工商行政管理部门主要负责人批准，可以责令其暂时停止有关的经营活动。</w:t>
      </w:r>
      <w:r w:rsidRPr="00A15554">
        <w:rPr>
          <w:szCs w:val="32"/>
        </w:rPr>
        <w:t xml:space="preserve"> </w:t>
      </w:r>
    </w:p>
    <w:p w:rsidR="00B44B7A" w:rsidRPr="00A15554" w:rsidRDefault="00B44B7A" w:rsidP="00B44B7A">
      <w:pPr>
        <w:snapToGrid w:val="0"/>
        <w:spacing w:line="560" w:lineRule="exact"/>
        <w:ind w:firstLineChars="200" w:firstLine="643"/>
        <w:rPr>
          <w:szCs w:val="32"/>
        </w:rPr>
      </w:pPr>
      <w:r w:rsidRPr="00A15554">
        <w:rPr>
          <w:b/>
          <w:szCs w:val="32"/>
        </w:rPr>
        <w:t>第三十七条</w:t>
      </w:r>
      <w:r w:rsidRPr="00A15554">
        <w:rPr>
          <w:rFonts w:hint="eastAsia"/>
          <w:szCs w:val="32"/>
        </w:rPr>
        <w:t xml:space="preserve"> </w:t>
      </w:r>
      <w:r w:rsidRPr="00A15554">
        <w:rPr>
          <w:szCs w:val="32"/>
        </w:rPr>
        <w:t>工商行政管理部门应当设立并公布举报电话，接受对违反本条例行为的举报和投诉，并及时进行调查处理。</w:t>
      </w:r>
      <w:r w:rsidRPr="00A15554">
        <w:rPr>
          <w:szCs w:val="32"/>
        </w:rPr>
        <w:t xml:space="preserve"> </w:t>
      </w:r>
    </w:p>
    <w:p w:rsidR="00B44B7A" w:rsidRPr="00A15554" w:rsidRDefault="00B44B7A" w:rsidP="00B44B7A">
      <w:pPr>
        <w:snapToGrid w:val="0"/>
        <w:spacing w:line="560" w:lineRule="exact"/>
        <w:ind w:firstLineChars="200" w:firstLine="640"/>
        <w:rPr>
          <w:rFonts w:hint="eastAsia"/>
          <w:szCs w:val="32"/>
        </w:rPr>
      </w:pPr>
      <w:r w:rsidRPr="00A15554">
        <w:rPr>
          <w:szCs w:val="32"/>
        </w:rPr>
        <w:t>工商行政管理部门应当为举报人保密；对举报有功人员，应当依照国家有关规定给予奖励。</w:t>
      </w:r>
      <w:r w:rsidRPr="00A15554">
        <w:rPr>
          <w:szCs w:val="32"/>
        </w:rPr>
        <w:t xml:space="preserve"> </w:t>
      </w:r>
    </w:p>
    <w:p w:rsidR="00B44B7A" w:rsidRPr="00A15554" w:rsidRDefault="00B44B7A" w:rsidP="00B44B7A">
      <w:pPr>
        <w:snapToGrid w:val="0"/>
        <w:spacing w:line="560" w:lineRule="exact"/>
        <w:ind w:firstLineChars="200" w:firstLine="640"/>
        <w:rPr>
          <w:szCs w:val="32"/>
        </w:rPr>
      </w:pPr>
    </w:p>
    <w:p w:rsidR="00B44B7A" w:rsidRPr="00A15554" w:rsidRDefault="00B44B7A" w:rsidP="00B44B7A">
      <w:pPr>
        <w:snapToGrid w:val="0"/>
        <w:spacing w:line="560" w:lineRule="exact"/>
        <w:jc w:val="center"/>
        <w:rPr>
          <w:rFonts w:ascii="黑体" w:eastAsia="黑体" w:hAnsi="黑体" w:hint="eastAsia"/>
          <w:szCs w:val="32"/>
        </w:rPr>
      </w:pPr>
      <w:r w:rsidRPr="00A15554">
        <w:rPr>
          <w:rFonts w:ascii="黑体" w:eastAsia="黑体" w:hAnsi="黑体"/>
          <w:szCs w:val="32"/>
        </w:rPr>
        <w:t>第七章</w:t>
      </w:r>
      <w:r w:rsidRPr="00A15554">
        <w:rPr>
          <w:rFonts w:ascii="黑体" w:eastAsia="黑体" w:hAnsi="黑体" w:hint="eastAsia"/>
          <w:szCs w:val="32"/>
        </w:rPr>
        <w:t xml:space="preserve"> </w:t>
      </w:r>
      <w:r w:rsidRPr="00A15554">
        <w:rPr>
          <w:rFonts w:ascii="黑体" w:eastAsia="黑体" w:hAnsi="黑体"/>
          <w:szCs w:val="32"/>
        </w:rPr>
        <w:t xml:space="preserve">法律责任 </w:t>
      </w:r>
    </w:p>
    <w:p w:rsidR="00B44B7A" w:rsidRPr="00A15554" w:rsidRDefault="00B44B7A" w:rsidP="00B44B7A">
      <w:pPr>
        <w:snapToGrid w:val="0"/>
        <w:spacing w:line="560" w:lineRule="exact"/>
        <w:jc w:val="center"/>
        <w:rPr>
          <w:rFonts w:ascii="黑体" w:eastAsia="黑体" w:hAnsi="黑体"/>
          <w:szCs w:val="32"/>
        </w:rPr>
      </w:pPr>
    </w:p>
    <w:p w:rsidR="00B44B7A" w:rsidRPr="00A15554" w:rsidRDefault="00B44B7A" w:rsidP="00B44B7A">
      <w:pPr>
        <w:snapToGrid w:val="0"/>
        <w:spacing w:line="560" w:lineRule="exact"/>
        <w:ind w:firstLineChars="200" w:firstLine="643"/>
        <w:rPr>
          <w:szCs w:val="32"/>
        </w:rPr>
      </w:pPr>
      <w:r w:rsidRPr="00A15554">
        <w:rPr>
          <w:b/>
          <w:szCs w:val="32"/>
        </w:rPr>
        <w:t>第三十八条</w:t>
      </w:r>
      <w:r w:rsidRPr="00A15554">
        <w:rPr>
          <w:rFonts w:hint="eastAsia"/>
          <w:szCs w:val="32"/>
        </w:rPr>
        <w:t xml:space="preserve"> </w:t>
      </w:r>
      <w:r w:rsidRPr="00A15554">
        <w:rPr>
          <w:szCs w:val="32"/>
        </w:rPr>
        <w:t>对直销企业和直销员及其直销活动实施监督管理的有关部门及其工作人员，对不符合本条例规定条件的申请予以许可或者不依照本条例规定履行监督管理职责的，对直接负责的主管人员和其他直接责任人员，依法给予行政处分；构成犯罪的，依法追究刑事责任。对不符合本条例规定条件的申请予以的许可，由</w:t>
      </w:r>
      <w:proofErr w:type="gramStart"/>
      <w:r w:rsidRPr="00A15554">
        <w:rPr>
          <w:szCs w:val="32"/>
        </w:rPr>
        <w:t>作出</w:t>
      </w:r>
      <w:proofErr w:type="gramEnd"/>
      <w:r w:rsidRPr="00A15554">
        <w:rPr>
          <w:szCs w:val="32"/>
        </w:rPr>
        <w:t>许可决定的有关部门撤销。</w:t>
      </w:r>
      <w:r w:rsidRPr="00A15554">
        <w:rPr>
          <w:szCs w:val="32"/>
        </w:rPr>
        <w:t xml:space="preserve"> </w:t>
      </w:r>
    </w:p>
    <w:p w:rsidR="00B44B7A" w:rsidRPr="00A15554" w:rsidRDefault="00B44B7A" w:rsidP="00B44B7A">
      <w:pPr>
        <w:snapToGrid w:val="0"/>
        <w:spacing w:line="560" w:lineRule="exact"/>
        <w:ind w:firstLineChars="200" w:firstLine="643"/>
        <w:rPr>
          <w:szCs w:val="32"/>
        </w:rPr>
      </w:pPr>
      <w:r w:rsidRPr="00A15554">
        <w:rPr>
          <w:b/>
          <w:szCs w:val="32"/>
        </w:rPr>
        <w:t>第三十九条</w:t>
      </w:r>
      <w:r w:rsidRPr="00A15554">
        <w:rPr>
          <w:rFonts w:hint="eastAsia"/>
          <w:szCs w:val="32"/>
        </w:rPr>
        <w:t xml:space="preserve"> </w:t>
      </w:r>
      <w:r w:rsidRPr="00A15554">
        <w:rPr>
          <w:szCs w:val="32"/>
        </w:rPr>
        <w:t>违反本条例第九条和第十条规定，未经批准从事直销活动的，由工商行政管理部门责令改正，没收直销产品和违法销售收入，处</w:t>
      </w:r>
      <w:r w:rsidRPr="00A15554">
        <w:rPr>
          <w:szCs w:val="32"/>
        </w:rPr>
        <w:t>5</w:t>
      </w:r>
      <w:r w:rsidRPr="00A15554">
        <w:rPr>
          <w:szCs w:val="32"/>
        </w:rPr>
        <w:t>万元以上</w:t>
      </w:r>
      <w:r w:rsidRPr="00A15554">
        <w:rPr>
          <w:szCs w:val="32"/>
        </w:rPr>
        <w:t>30</w:t>
      </w:r>
      <w:r w:rsidRPr="00A15554">
        <w:rPr>
          <w:szCs w:val="32"/>
        </w:rPr>
        <w:t>万元以下的罚款；情节严重的，处</w:t>
      </w:r>
      <w:r w:rsidRPr="00A15554">
        <w:rPr>
          <w:szCs w:val="32"/>
        </w:rPr>
        <w:t>30</w:t>
      </w:r>
      <w:r w:rsidRPr="00A15554">
        <w:rPr>
          <w:szCs w:val="32"/>
        </w:rPr>
        <w:t>万元以上</w:t>
      </w:r>
      <w:r w:rsidRPr="00A15554">
        <w:rPr>
          <w:szCs w:val="32"/>
        </w:rPr>
        <w:t>50</w:t>
      </w:r>
      <w:r w:rsidRPr="00A15554">
        <w:rPr>
          <w:szCs w:val="32"/>
        </w:rPr>
        <w:t>万元以下的罚款，并依法予以取缔；构成犯罪的，依法追究刑事责任。</w:t>
      </w:r>
      <w:r w:rsidRPr="00A15554">
        <w:rPr>
          <w:szCs w:val="32"/>
        </w:rPr>
        <w:t xml:space="preserve"> </w:t>
      </w:r>
    </w:p>
    <w:p w:rsidR="00B44B7A" w:rsidRPr="00A15554" w:rsidRDefault="00B44B7A" w:rsidP="00B44B7A">
      <w:pPr>
        <w:snapToGrid w:val="0"/>
        <w:spacing w:line="560" w:lineRule="exact"/>
        <w:ind w:firstLineChars="200" w:firstLine="643"/>
        <w:rPr>
          <w:szCs w:val="32"/>
        </w:rPr>
      </w:pPr>
      <w:r w:rsidRPr="00A15554">
        <w:rPr>
          <w:b/>
          <w:szCs w:val="32"/>
        </w:rPr>
        <w:lastRenderedPageBreak/>
        <w:t>第四十条</w:t>
      </w:r>
      <w:r w:rsidRPr="00A15554">
        <w:rPr>
          <w:rFonts w:hint="eastAsia"/>
          <w:b/>
          <w:szCs w:val="32"/>
        </w:rPr>
        <w:t xml:space="preserve"> </w:t>
      </w:r>
      <w:r w:rsidRPr="00A15554">
        <w:rPr>
          <w:szCs w:val="32"/>
        </w:rPr>
        <w:t>申请人通过欺骗、贿赂等手段取得本条例第九条和第十条设定的许可的，由工商行政管理部门没收直销产品和违法销售收入，处</w:t>
      </w:r>
      <w:r w:rsidRPr="00A15554">
        <w:rPr>
          <w:szCs w:val="32"/>
        </w:rPr>
        <w:t>5</w:t>
      </w:r>
      <w:r w:rsidRPr="00A15554">
        <w:rPr>
          <w:szCs w:val="32"/>
        </w:rPr>
        <w:t>万元以上</w:t>
      </w:r>
      <w:r w:rsidRPr="00A15554">
        <w:rPr>
          <w:szCs w:val="32"/>
        </w:rPr>
        <w:t>30</w:t>
      </w:r>
      <w:r w:rsidRPr="00A15554">
        <w:rPr>
          <w:szCs w:val="32"/>
        </w:rPr>
        <w:t>万元以下的罚款，由国务院商务主管部门撤销其相应的许可，申请人不得再提出申请；情节严重的，处</w:t>
      </w:r>
      <w:r w:rsidRPr="00A15554">
        <w:rPr>
          <w:szCs w:val="32"/>
        </w:rPr>
        <w:t>30</w:t>
      </w:r>
      <w:r w:rsidRPr="00A15554">
        <w:rPr>
          <w:szCs w:val="32"/>
        </w:rPr>
        <w:t>万元以上</w:t>
      </w:r>
      <w:r w:rsidRPr="00A15554">
        <w:rPr>
          <w:szCs w:val="32"/>
        </w:rPr>
        <w:t>50</w:t>
      </w:r>
      <w:r w:rsidRPr="00A15554">
        <w:rPr>
          <w:szCs w:val="32"/>
        </w:rPr>
        <w:t>万元以下的罚款，并依法予以取缔；构成犯罪的，依法追究刑事责任。</w:t>
      </w:r>
      <w:r w:rsidRPr="00A15554">
        <w:rPr>
          <w:szCs w:val="32"/>
        </w:rPr>
        <w:t xml:space="preserve"> </w:t>
      </w:r>
    </w:p>
    <w:p w:rsidR="00B44B7A" w:rsidRPr="00A15554" w:rsidRDefault="00B44B7A" w:rsidP="00B44B7A">
      <w:pPr>
        <w:snapToGrid w:val="0"/>
        <w:spacing w:line="560" w:lineRule="exact"/>
        <w:ind w:firstLineChars="200" w:firstLine="643"/>
        <w:rPr>
          <w:szCs w:val="32"/>
        </w:rPr>
      </w:pPr>
      <w:r w:rsidRPr="00A15554">
        <w:rPr>
          <w:b/>
          <w:szCs w:val="32"/>
        </w:rPr>
        <w:t>第四十一条</w:t>
      </w:r>
      <w:r w:rsidRPr="00A15554">
        <w:rPr>
          <w:rFonts w:hint="eastAsia"/>
          <w:szCs w:val="32"/>
        </w:rPr>
        <w:t xml:space="preserve"> </w:t>
      </w:r>
      <w:r w:rsidRPr="00A15554">
        <w:rPr>
          <w:szCs w:val="32"/>
        </w:rPr>
        <w:t>直销企业违反本条例第十一条规定的，由工商行政管理部门责令改正，处</w:t>
      </w:r>
      <w:r w:rsidRPr="00A15554">
        <w:rPr>
          <w:szCs w:val="32"/>
        </w:rPr>
        <w:t>3</w:t>
      </w:r>
      <w:r w:rsidRPr="00A15554">
        <w:rPr>
          <w:szCs w:val="32"/>
        </w:rPr>
        <w:t>万元以上</w:t>
      </w:r>
      <w:r w:rsidRPr="00A15554">
        <w:rPr>
          <w:szCs w:val="32"/>
        </w:rPr>
        <w:t>30</w:t>
      </w:r>
      <w:r w:rsidRPr="00A15554">
        <w:rPr>
          <w:szCs w:val="32"/>
        </w:rPr>
        <w:t>万元以下的罚款；对不再符合直销经营许可条件的，由国务院商务主管部门吊销其直销经营许可证。</w:t>
      </w:r>
      <w:r w:rsidRPr="00A15554">
        <w:rPr>
          <w:szCs w:val="32"/>
        </w:rPr>
        <w:t xml:space="preserve"> </w:t>
      </w:r>
    </w:p>
    <w:p w:rsidR="00B44B7A" w:rsidRPr="00A15554" w:rsidRDefault="00B44B7A" w:rsidP="00B44B7A">
      <w:pPr>
        <w:snapToGrid w:val="0"/>
        <w:spacing w:line="560" w:lineRule="exact"/>
        <w:ind w:firstLineChars="200" w:firstLine="643"/>
        <w:rPr>
          <w:szCs w:val="32"/>
        </w:rPr>
      </w:pPr>
      <w:r w:rsidRPr="00A15554">
        <w:rPr>
          <w:b/>
          <w:szCs w:val="32"/>
        </w:rPr>
        <w:t>第四十二条</w:t>
      </w:r>
      <w:r w:rsidRPr="00A15554">
        <w:rPr>
          <w:rFonts w:hint="eastAsia"/>
          <w:szCs w:val="32"/>
        </w:rPr>
        <w:t xml:space="preserve"> </w:t>
      </w:r>
      <w:r w:rsidRPr="00A15554">
        <w:rPr>
          <w:szCs w:val="32"/>
        </w:rPr>
        <w:t>直销企业违反规定，超出直销产品范围从事直销经营活动的，由工商行政管理部门责令改正，没收直销产品和违法销售收入，处</w:t>
      </w:r>
      <w:r w:rsidRPr="00A15554">
        <w:rPr>
          <w:szCs w:val="32"/>
        </w:rPr>
        <w:t>5</w:t>
      </w:r>
      <w:r w:rsidRPr="00A15554">
        <w:rPr>
          <w:szCs w:val="32"/>
        </w:rPr>
        <w:t>万元以上</w:t>
      </w:r>
      <w:r w:rsidRPr="00A15554">
        <w:rPr>
          <w:szCs w:val="32"/>
        </w:rPr>
        <w:t>30</w:t>
      </w:r>
      <w:r w:rsidRPr="00A15554">
        <w:rPr>
          <w:szCs w:val="32"/>
        </w:rPr>
        <w:t>万元以下的罚款；情节严重的，处</w:t>
      </w:r>
      <w:r w:rsidRPr="00A15554">
        <w:rPr>
          <w:szCs w:val="32"/>
        </w:rPr>
        <w:t>30</w:t>
      </w:r>
      <w:r w:rsidRPr="00A15554">
        <w:rPr>
          <w:szCs w:val="32"/>
        </w:rPr>
        <w:t>万元以上</w:t>
      </w:r>
      <w:r w:rsidRPr="00A15554">
        <w:rPr>
          <w:szCs w:val="32"/>
        </w:rPr>
        <w:t>50</w:t>
      </w:r>
      <w:r w:rsidRPr="00A15554">
        <w:rPr>
          <w:szCs w:val="32"/>
        </w:rPr>
        <w:t>万元以下的罚款，由工商行政管理部门吊销有违法经营行为的直销企业分支机构的营业执照直至由国务院商务主管部门吊销直销企业的直销经营许可证。</w:t>
      </w:r>
      <w:r w:rsidRPr="00A15554">
        <w:rPr>
          <w:szCs w:val="32"/>
        </w:rPr>
        <w:t xml:space="preserve"> </w:t>
      </w:r>
    </w:p>
    <w:p w:rsidR="00B44B7A" w:rsidRPr="00A15554" w:rsidRDefault="00B44B7A" w:rsidP="00B44B7A">
      <w:pPr>
        <w:snapToGrid w:val="0"/>
        <w:spacing w:line="560" w:lineRule="exact"/>
        <w:ind w:firstLineChars="200" w:firstLine="643"/>
        <w:rPr>
          <w:szCs w:val="32"/>
        </w:rPr>
      </w:pPr>
      <w:r w:rsidRPr="00A15554">
        <w:rPr>
          <w:b/>
          <w:szCs w:val="32"/>
        </w:rPr>
        <w:t>第四十三条</w:t>
      </w:r>
      <w:r w:rsidRPr="00A15554">
        <w:rPr>
          <w:rFonts w:hint="eastAsia"/>
          <w:szCs w:val="32"/>
        </w:rPr>
        <w:t xml:space="preserve"> </w:t>
      </w:r>
      <w:r w:rsidRPr="00A15554">
        <w:rPr>
          <w:szCs w:val="32"/>
        </w:rPr>
        <w:t>直销企业及其直销员违反本条例规定，有欺骗、误导等宣传和推销行为的，对直销企业，由工商行政管理部门处</w:t>
      </w:r>
      <w:r w:rsidRPr="00A15554">
        <w:rPr>
          <w:szCs w:val="32"/>
        </w:rPr>
        <w:t>3</w:t>
      </w:r>
      <w:r w:rsidRPr="00A15554">
        <w:rPr>
          <w:szCs w:val="32"/>
        </w:rPr>
        <w:t>万元以上</w:t>
      </w:r>
      <w:r w:rsidRPr="00A15554">
        <w:rPr>
          <w:szCs w:val="32"/>
        </w:rPr>
        <w:t>10</w:t>
      </w:r>
      <w:r w:rsidRPr="00A15554">
        <w:rPr>
          <w:szCs w:val="32"/>
        </w:rPr>
        <w:t>万元以下的罚款；情节严重的，处</w:t>
      </w:r>
      <w:r w:rsidRPr="00A15554">
        <w:rPr>
          <w:szCs w:val="32"/>
        </w:rPr>
        <w:t>10</w:t>
      </w:r>
      <w:r w:rsidRPr="00A15554">
        <w:rPr>
          <w:szCs w:val="32"/>
        </w:rPr>
        <w:t>万元以上</w:t>
      </w:r>
      <w:r w:rsidRPr="00A15554">
        <w:rPr>
          <w:szCs w:val="32"/>
        </w:rPr>
        <w:t>30</w:t>
      </w:r>
      <w:r w:rsidRPr="00A15554">
        <w:rPr>
          <w:szCs w:val="32"/>
        </w:rPr>
        <w:t>万元以下的罚款，由工商行政管理部门吊销有违法经营行为的直销企业分支机构的营业执照直至由国务院商务主管部门吊销直销企业的直销经营许可证。对直销员，由工商行政管理部门处</w:t>
      </w:r>
      <w:r w:rsidRPr="00A15554">
        <w:rPr>
          <w:szCs w:val="32"/>
        </w:rPr>
        <w:t>5</w:t>
      </w:r>
      <w:r w:rsidRPr="00A15554">
        <w:rPr>
          <w:szCs w:val="32"/>
        </w:rPr>
        <w:t>万元以下的罚款；情节严重</w:t>
      </w:r>
      <w:r w:rsidRPr="00A15554">
        <w:rPr>
          <w:szCs w:val="32"/>
        </w:rPr>
        <w:lastRenderedPageBreak/>
        <w:t>的，责令直销企业撤销其直销员资格。</w:t>
      </w:r>
      <w:r w:rsidRPr="00A15554">
        <w:rPr>
          <w:szCs w:val="32"/>
        </w:rPr>
        <w:t xml:space="preserve"> </w:t>
      </w:r>
    </w:p>
    <w:p w:rsidR="00B44B7A" w:rsidRPr="00A15554" w:rsidRDefault="00B44B7A" w:rsidP="00B44B7A">
      <w:pPr>
        <w:snapToGrid w:val="0"/>
        <w:spacing w:line="560" w:lineRule="exact"/>
        <w:ind w:firstLineChars="200" w:firstLine="643"/>
        <w:rPr>
          <w:szCs w:val="32"/>
        </w:rPr>
      </w:pPr>
      <w:r w:rsidRPr="00A15554">
        <w:rPr>
          <w:b/>
          <w:szCs w:val="32"/>
        </w:rPr>
        <w:t>第四十四条</w:t>
      </w:r>
      <w:r w:rsidRPr="00A15554">
        <w:rPr>
          <w:rFonts w:hint="eastAsia"/>
          <w:szCs w:val="32"/>
        </w:rPr>
        <w:t xml:space="preserve"> </w:t>
      </w:r>
      <w:r w:rsidRPr="00A15554">
        <w:rPr>
          <w:szCs w:val="32"/>
        </w:rPr>
        <w:t>直销企业及其分支机构违反本条例规定招募直销员的，由工商行政管理部门责令改正，处</w:t>
      </w:r>
      <w:r w:rsidRPr="00A15554">
        <w:rPr>
          <w:szCs w:val="32"/>
        </w:rPr>
        <w:t>3</w:t>
      </w:r>
      <w:r w:rsidRPr="00A15554">
        <w:rPr>
          <w:szCs w:val="32"/>
        </w:rPr>
        <w:t>万元以上</w:t>
      </w:r>
      <w:r w:rsidRPr="00A15554">
        <w:rPr>
          <w:szCs w:val="32"/>
        </w:rPr>
        <w:t>10</w:t>
      </w:r>
      <w:r w:rsidRPr="00A15554">
        <w:rPr>
          <w:szCs w:val="32"/>
        </w:rPr>
        <w:t>万元以下的罚款；情节严重的，处</w:t>
      </w:r>
      <w:r w:rsidRPr="00A15554">
        <w:rPr>
          <w:szCs w:val="32"/>
        </w:rPr>
        <w:t>10</w:t>
      </w:r>
      <w:r w:rsidRPr="00A15554">
        <w:rPr>
          <w:szCs w:val="32"/>
        </w:rPr>
        <w:t>万元以上</w:t>
      </w:r>
      <w:r w:rsidRPr="00A15554">
        <w:rPr>
          <w:szCs w:val="32"/>
        </w:rPr>
        <w:t>30</w:t>
      </w:r>
      <w:r w:rsidRPr="00A15554">
        <w:rPr>
          <w:szCs w:val="32"/>
        </w:rPr>
        <w:t>万元以下的罚款，由工商行政管理部门吊销有违法经营行为的直销企业分支机构的营业执照直至由国务院商务主管部门吊销直销企业的直销经营许可证。</w:t>
      </w:r>
      <w:r w:rsidRPr="00A15554">
        <w:rPr>
          <w:szCs w:val="32"/>
        </w:rPr>
        <w:t xml:space="preserve"> </w:t>
      </w:r>
    </w:p>
    <w:p w:rsidR="00B44B7A" w:rsidRPr="00A15554" w:rsidRDefault="00B44B7A" w:rsidP="00B44B7A">
      <w:pPr>
        <w:snapToGrid w:val="0"/>
        <w:spacing w:line="560" w:lineRule="exact"/>
        <w:ind w:firstLineChars="200" w:firstLine="643"/>
        <w:rPr>
          <w:szCs w:val="32"/>
        </w:rPr>
      </w:pPr>
      <w:r w:rsidRPr="00A15554">
        <w:rPr>
          <w:b/>
          <w:szCs w:val="32"/>
        </w:rPr>
        <w:t>第四十五条</w:t>
      </w:r>
      <w:r w:rsidRPr="00A15554">
        <w:rPr>
          <w:rFonts w:hint="eastAsia"/>
          <w:szCs w:val="32"/>
        </w:rPr>
        <w:t xml:space="preserve"> </w:t>
      </w:r>
      <w:r w:rsidRPr="00A15554">
        <w:rPr>
          <w:szCs w:val="32"/>
        </w:rPr>
        <w:t>违反本条例规定，未取得直销员证从事直销活动的，由工商行政管理部门责令改正，没收直销产品和违法销售收入，可以处</w:t>
      </w:r>
      <w:r w:rsidRPr="00A15554">
        <w:rPr>
          <w:szCs w:val="32"/>
        </w:rPr>
        <w:t>2</w:t>
      </w:r>
      <w:r w:rsidRPr="00A15554">
        <w:rPr>
          <w:szCs w:val="32"/>
        </w:rPr>
        <w:t>万元以下的罚款；情节严重的，处</w:t>
      </w:r>
      <w:r w:rsidRPr="00A15554">
        <w:rPr>
          <w:szCs w:val="32"/>
        </w:rPr>
        <w:t>2</w:t>
      </w:r>
      <w:r w:rsidRPr="00A15554">
        <w:rPr>
          <w:szCs w:val="32"/>
        </w:rPr>
        <w:t>万元以上</w:t>
      </w:r>
      <w:r w:rsidRPr="00A15554">
        <w:rPr>
          <w:szCs w:val="32"/>
        </w:rPr>
        <w:t>20</w:t>
      </w:r>
      <w:r w:rsidRPr="00A15554">
        <w:rPr>
          <w:szCs w:val="32"/>
        </w:rPr>
        <w:t>万元以下的罚款。</w:t>
      </w:r>
      <w:r w:rsidRPr="00A15554">
        <w:rPr>
          <w:szCs w:val="32"/>
        </w:rPr>
        <w:t xml:space="preserve"> </w:t>
      </w:r>
    </w:p>
    <w:p w:rsidR="00B44B7A" w:rsidRPr="00A15554" w:rsidRDefault="00B44B7A" w:rsidP="00B44B7A">
      <w:pPr>
        <w:snapToGrid w:val="0"/>
        <w:spacing w:line="560" w:lineRule="exact"/>
        <w:ind w:firstLineChars="200" w:firstLine="640"/>
        <w:rPr>
          <w:szCs w:val="32"/>
        </w:rPr>
      </w:pPr>
      <w:r w:rsidRPr="00A15554">
        <w:rPr>
          <w:szCs w:val="32"/>
        </w:rPr>
        <w:t>第</w:t>
      </w:r>
      <w:r w:rsidRPr="00A15554">
        <w:rPr>
          <w:b/>
          <w:szCs w:val="32"/>
        </w:rPr>
        <w:t>四十六条</w:t>
      </w:r>
      <w:r w:rsidRPr="00A15554">
        <w:rPr>
          <w:rFonts w:hint="eastAsia"/>
          <w:szCs w:val="32"/>
        </w:rPr>
        <w:t xml:space="preserve"> </w:t>
      </w:r>
      <w:r w:rsidRPr="00A15554">
        <w:rPr>
          <w:szCs w:val="32"/>
        </w:rPr>
        <w:t>直销企业进行直销员业务培训违反本条例规定的，由工商行政管理部门责令改正，没收违法所得，处</w:t>
      </w:r>
      <w:r w:rsidRPr="00A15554">
        <w:rPr>
          <w:szCs w:val="32"/>
        </w:rPr>
        <w:t>3</w:t>
      </w:r>
      <w:r w:rsidRPr="00A15554">
        <w:rPr>
          <w:szCs w:val="32"/>
        </w:rPr>
        <w:t>万元以上</w:t>
      </w:r>
      <w:r w:rsidRPr="00A15554">
        <w:rPr>
          <w:szCs w:val="32"/>
        </w:rPr>
        <w:t>10</w:t>
      </w:r>
      <w:r w:rsidRPr="00A15554">
        <w:rPr>
          <w:szCs w:val="32"/>
        </w:rPr>
        <w:t>万元以下的罚款；情节严重的，处</w:t>
      </w:r>
      <w:r w:rsidRPr="00A15554">
        <w:rPr>
          <w:szCs w:val="32"/>
        </w:rPr>
        <w:t>10</w:t>
      </w:r>
      <w:r w:rsidRPr="00A15554">
        <w:rPr>
          <w:szCs w:val="32"/>
        </w:rPr>
        <w:t>万元以上</w:t>
      </w:r>
      <w:r w:rsidRPr="00A15554">
        <w:rPr>
          <w:szCs w:val="32"/>
        </w:rPr>
        <w:t>30</w:t>
      </w:r>
      <w:r w:rsidRPr="00A15554">
        <w:rPr>
          <w:szCs w:val="32"/>
        </w:rPr>
        <w:t>万元以下的罚款，由工商行政管理部门吊销有违法经营行为的直销企业分支机构的营业执照直至由国务院商务主管部门吊销直销企业的直销经营许可证；对授课人员，由工商行政管理部门处</w:t>
      </w:r>
      <w:r w:rsidRPr="00A15554">
        <w:rPr>
          <w:szCs w:val="32"/>
        </w:rPr>
        <w:t>5</w:t>
      </w:r>
      <w:r w:rsidRPr="00A15554">
        <w:rPr>
          <w:szCs w:val="32"/>
        </w:rPr>
        <w:t>万元以下的罚款，是直销培训员的，责令直销企业撤销其直销培训员资格。</w:t>
      </w:r>
      <w:r w:rsidRPr="00A15554">
        <w:rPr>
          <w:szCs w:val="32"/>
        </w:rPr>
        <w:t xml:space="preserve"> </w:t>
      </w:r>
    </w:p>
    <w:p w:rsidR="00B44B7A" w:rsidRPr="00A15554" w:rsidRDefault="00B44B7A" w:rsidP="00B44B7A">
      <w:pPr>
        <w:snapToGrid w:val="0"/>
        <w:spacing w:line="560" w:lineRule="exact"/>
        <w:ind w:firstLineChars="200" w:firstLine="640"/>
        <w:rPr>
          <w:szCs w:val="32"/>
        </w:rPr>
      </w:pPr>
      <w:r w:rsidRPr="00A15554">
        <w:rPr>
          <w:szCs w:val="32"/>
        </w:rPr>
        <w:t>直销企业以外的单位和个人组织直销员业务培训的，由工商行政管理部门责令改正，没收违法所得，处</w:t>
      </w:r>
      <w:r w:rsidRPr="00A15554">
        <w:rPr>
          <w:szCs w:val="32"/>
        </w:rPr>
        <w:t>2</w:t>
      </w:r>
      <w:r w:rsidRPr="00A15554">
        <w:rPr>
          <w:szCs w:val="32"/>
        </w:rPr>
        <w:t>万元以上</w:t>
      </w:r>
      <w:r w:rsidRPr="00A15554">
        <w:rPr>
          <w:szCs w:val="32"/>
        </w:rPr>
        <w:t>20</w:t>
      </w:r>
      <w:r w:rsidRPr="00A15554">
        <w:rPr>
          <w:szCs w:val="32"/>
        </w:rPr>
        <w:t>万元以下的罚款。</w:t>
      </w:r>
      <w:r w:rsidRPr="00A15554">
        <w:rPr>
          <w:szCs w:val="32"/>
        </w:rPr>
        <w:t xml:space="preserve"> </w:t>
      </w:r>
    </w:p>
    <w:p w:rsidR="00B44B7A" w:rsidRPr="00A15554" w:rsidRDefault="00B44B7A" w:rsidP="00B44B7A">
      <w:pPr>
        <w:snapToGrid w:val="0"/>
        <w:spacing w:line="560" w:lineRule="exact"/>
        <w:ind w:firstLineChars="200" w:firstLine="643"/>
        <w:rPr>
          <w:szCs w:val="32"/>
        </w:rPr>
      </w:pPr>
      <w:r w:rsidRPr="00A15554">
        <w:rPr>
          <w:b/>
          <w:szCs w:val="32"/>
        </w:rPr>
        <w:t>第四十七条</w:t>
      </w:r>
      <w:r w:rsidRPr="00A15554">
        <w:rPr>
          <w:rFonts w:hint="eastAsia"/>
          <w:szCs w:val="32"/>
        </w:rPr>
        <w:t xml:space="preserve"> </w:t>
      </w:r>
      <w:r w:rsidRPr="00A15554">
        <w:rPr>
          <w:szCs w:val="32"/>
        </w:rPr>
        <w:t>直销员违反本条例第二十二条规定的，由工商行政管理部门没收违法销售收入，可以处</w:t>
      </w:r>
      <w:r w:rsidRPr="00A15554">
        <w:rPr>
          <w:szCs w:val="32"/>
        </w:rPr>
        <w:t>5</w:t>
      </w:r>
      <w:r w:rsidRPr="00A15554">
        <w:rPr>
          <w:szCs w:val="32"/>
        </w:rPr>
        <w:t>万元以下的</w:t>
      </w:r>
      <w:r w:rsidRPr="00A15554">
        <w:rPr>
          <w:szCs w:val="32"/>
        </w:rPr>
        <w:lastRenderedPageBreak/>
        <w:t>罚款；情节严重的，责令直销企业撤销其直销员资格，并对直销企业处</w:t>
      </w:r>
      <w:r w:rsidRPr="00A15554">
        <w:rPr>
          <w:szCs w:val="32"/>
        </w:rPr>
        <w:t>1</w:t>
      </w:r>
      <w:r w:rsidRPr="00A15554">
        <w:rPr>
          <w:szCs w:val="32"/>
        </w:rPr>
        <w:t>万元以上</w:t>
      </w:r>
      <w:r w:rsidRPr="00A15554">
        <w:rPr>
          <w:szCs w:val="32"/>
        </w:rPr>
        <w:t>10</w:t>
      </w:r>
      <w:r w:rsidRPr="00A15554">
        <w:rPr>
          <w:szCs w:val="32"/>
        </w:rPr>
        <w:t>万元以下的罚款。</w:t>
      </w:r>
      <w:r w:rsidRPr="00A15554">
        <w:rPr>
          <w:szCs w:val="32"/>
        </w:rPr>
        <w:t xml:space="preserve"> </w:t>
      </w:r>
    </w:p>
    <w:p w:rsidR="00B44B7A" w:rsidRPr="00A15554" w:rsidRDefault="00B44B7A" w:rsidP="00B44B7A">
      <w:pPr>
        <w:snapToGrid w:val="0"/>
        <w:spacing w:line="560" w:lineRule="exact"/>
        <w:ind w:firstLineChars="200" w:firstLine="643"/>
        <w:rPr>
          <w:szCs w:val="32"/>
        </w:rPr>
      </w:pPr>
      <w:r w:rsidRPr="00A15554">
        <w:rPr>
          <w:b/>
          <w:szCs w:val="32"/>
        </w:rPr>
        <w:t>第四十八条</w:t>
      </w:r>
      <w:r w:rsidRPr="00A15554">
        <w:rPr>
          <w:rFonts w:hint="eastAsia"/>
          <w:szCs w:val="32"/>
        </w:rPr>
        <w:t xml:space="preserve"> </w:t>
      </w:r>
      <w:r w:rsidRPr="00A15554">
        <w:rPr>
          <w:szCs w:val="32"/>
        </w:rPr>
        <w:t>直销企业违反本条例第二十三条规定的，依照价格法的有关规定处理。</w:t>
      </w:r>
      <w:r w:rsidRPr="00A15554">
        <w:rPr>
          <w:szCs w:val="32"/>
        </w:rPr>
        <w:t xml:space="preserve"> </w:t>
      </w:r>
    </w:p>
    <w:p w:rsidR="00B44B7A" w:rsidRPr="00A15554" w:rsidRDefault="00B44B7A" w:rsidP="00B44B7A">
      <w:pPr>
        <w:snapToGrid w:val="0"/>
        <w:spacing w:line="560" w:lineRule="exact"/>
        <w:ind w:firstLineChars="200" w:firstLine="643"/>
        <w:rPr>
          <w:szCs w:val="32"/>
        </w:rPr>
      </w:pPr>
      <w:r w:rsidRPr="00A15554">
        <w:rPr>
          <w:b/>
          <w:szCs w:val="32"/>
        </w:rPr>
        <w:t>第四十九条</w:t>
      </w:r>
      <w:r w:rsidRPr="00A15554">
        <w:rPr>
          <w:rFonts w:hint="eastAsia"/>
          <w:szCs w:val="32"/>
        </w:rPr>
        <w:t xml:space="preserve"> </w:t>
      </w:r>
      <w:r w:rsidRPr="00A15554">
        <w:rPr>
          <w:szCs w:val="32"/>
        </w:rPr>
        <w:t>直销企业违反本条例第二十四条和第二十五条规定的，由工商行政管理部门责令改正，处</w:t>
      </w:r>
      <w:r w:rsidRPr="00A15554">
        <w:rPr>
          <w:szCs w:val="32"/>
        </w:rPr>
        <w:t>5</w:t>
      </w:r>
      <w:r w:rsidRPr="00A15554">
        <w:rPr>
          <w:szCs w:val="32"/>
        </w:rPr>
        <w:t>万元以上</w:t>
      </w:r>
      <w:r w:rsidRPr="00A15554">
        <w:rPr>
          <w:szCs w:val="32"/>
        </w:rPr>
        <w:t>30</w:t>
      </w:r>
      <w:r w:rsidRPr="00A15554">
        <w:rPr>
          <w:szCs w:val="32"/>
        </w:rPr>
        <w:t>万元以下的罚款；情节严重的，处</w:t>
      </w:r>
      <w:r w:rsidRPr="00A15554">
        <w:rPr>
          <w:szCs w:val="32"/>
        </w:rPr>
        <w:t>30</w:t>
      </w:r>
      <w:r w:rsidRPr="00A15554">
        <w:rPr>
          <w:szCs w:val="32"/>
        </w:rPr>
        <w:t>万元以上</w:t>
      </w:r>
      <w:r w:rsidRPr="00A15554">
        <w:rPr>
          <w:szCs w:val="32"/>
        </w:rPr>
        <w:t>50</w:t>
      </w:r>
      <w:r w:rsidRPr="00A15554">
        <w:rPr>
          <w:szCs w:val="32"/>
        </w:rPr>
        <w:t>万元以下的罚款，由工商行政管理部门吊销有违法经营行为的直销企业分支机构的营业执照直至由国务院商务主管部门吊销直销企业的直销经营许可证。</w:t>
      </w:r>
      <w:r w:rsidRPr="00A15554">
        <w:rPr>
          <w:szCs w:val="32"/>
        </w:rPr>
        <w:t xml:space="preserve"> </w:t>
      </w:r>
    </w:p>
    <w:p w:rsidR="00B44B7A" w:rsidRPr="00A15554" w:rsidRDefault="00B44B7A" w:rsidP="00B44B7A">
      <w:pPr>
        <w:snapToGrid w:val="0"/>
        <w:spacing w:line="560" w:lineRule="exact"/>
        <w:ind w:firstLineChars="200" w:firstLine="643"/>
        <w:rPr>
          <w:szCs w:val="32"/>
        </w:rPr>
      </w:pPr>
      <w:r w:rsidRPr="00A15554">
        <w:rPr>
          <w:b/>
          <w:szCs w:val="32"/>
        </w:rPr>
        <w:t>第五十条</w:t>
      </w:r>
      <w:r w:rsidRPr="00A15554">
        <w:rPr>
          <w:rFonts w:hint="eastAsia"/>
          <w:szCs w:val="32"/>
        </w:rPr>
        <w:t xml:space="preserve"> </w:t>
      </w:r>
      <w:r w:rsidRPr="00A15554">
        <w:rPr>
          <w:szCs w:val="32"/>
        </w:rPr>
        <w:t>直销企业未依照有关规定进行信息报备和披露的，由工商行政管理部门责令限期改正，处</w:t>
      </w:r>
      <w:r w:rsidRPr="00A15554">
        <w:rPr>
          <w:szCs w:val="32"/>
        </w:rPr>
        <w:t>10</w:t>
      </w:r>
      <w:r w:rsidRPr="00A15554">
        <w:rPr>
          <w:szCs w:val="32"/>
        </w:rPr>
        <w:t>万元以下的罚款；情节严重的，处</w:t>
      </w:r>
      <w:r w:rsidRPr="00A15554">
        <w:rPr>
          <w:szCs w:val="32"/>
        </w:rPr>
        <w:t>10</w:t>
      </w:r>
      <w:r w:rsidRPr="00A15554">
        <w:rPr>
          <w:szCs w:val="32"/>
        </w:rPr>
        <w:t>万元以上</w:t>
      </w:r>
      <w:r w:rsidRPr="00A15554">
        <w:rPr>
          <w:szCs w:val="32"/>
        </w:rPr>
        <w:t>30</w:t>
      </w:r>
      <w:r w:rsidRPr="00A15554">
        <w:rPr>
          <w:szCs w:val="32"/>
        </w:rPr>
        <w:t>万元以下的罚款；拒不改正的，由国务院商务主管部门吊销其直销经营许可证。</w:t>
      </w:r>
      <w:r w:rsidRPr="00A15554">
        <w:rPr>
          <w:szCs w:val="32"/>
        </w:rPr>
        <w:t xml:space="preserve"> </w:t>
      </w:r>
    </w:p>
    <w:p w:rsidR="00B44B7A" w:rsidRPr="00A15554" w:rsidRDefault="00B44B7A" w:rsidP="00B44B7A">
      <w:pPr>
        <w:snapToGrid w:val="0"/>
        <w:spacing w:line="560" w:lineRule="exact"/>
        <w:ind w:firstLineChars="200" w:firstLine="643"/>
        <w:rPr>
          <w:szCs w:val="32"/>
        </w:rPr>
      </w:pPr>
      <w:r w:rsidRPr="00A15554">
        <w:rPr>
          <w:b/>
          <w:szCs w:val="32"/>
        </w:rPr>
        <w:t>第五十一条</w:t>
      </w:r>
      <w:r w:rsidRPr="00A15554">
        <w:rPr>
          <w:rFonts w:hint="eastAsia"/>
          <w:szCs w:val="32"/>
        </w:rPr>
        <w:t xml:space="preserve"> </w:t>
      </w:r>
      <w:r w:rsidRPr="00A15554">
        <w:rPr>
          <w:szCs w:val="32"/>
        </w:rPr>
        <w:t>直销企业违反本条例第五章有关规定的，由工商行政管理部门责令限期改正，处</w:t>
      </w:r>
      <w:r w:rsidRPr="00A15554">
        <w:rPr>
          <w:szCs w:val="32"/>
        </w:rPr>
        <w:t>10</w:t>
      </w:r>
      <w:r w:rsidRPr="00A15554">
        <w:rPr>
          <w:szCs w:val="32"/>
        </w:rPr>
        <w:t>万元以下的罚款；拒不改正的，处</w:t>
      </w:r>
      <w:r w:rsidRPr="00A15554">
        <w:rPr>
          <w:szCs w:val="32"/>
        </w:rPr>
        <w:t>10</w:t>
      </w:r>
      <w:r w:rsidRPr="00A15554">
        <w:rPr>
          <w:szCs w:val="32"/>
        </w:rPr>
        <w:t>万元以上</w:t>
      </w:r>
      <w:r w:rsidRPr="00A15554">
        <w:rPr>
          <w:szCs w:val="32"/>
        </w:rPr>
        <w:t>30</w:t>
      </w:r>
      <w:r w:rsidRPr="00A15554">
        <w:rPr>
          <w:szCs w:val="32"/>
        </w:rPr>
        <w:t>万元以下的罚款，由国务院商务主管部门吊销其直销经营许可证。</w:t>
      </w:r>
      <w:r w:rsidRPr="00A15554">
        <w:rPr>
          <w:szCs w:val="32"/>
        </w:rPr>
        <w:t xml:space="preserve"> </w:t>
      </w:r>
    </w:p>
    <w:p w:rsidR="00B44B7A" w:rsidRPr="00A15554" w:rsidRDefault="00B44B7A" w:rsidP="00B44B7A">
      <w:pPr>
        <w:snapToGrid w:val="0"/>
        <w:spacing w:line="560" w:lineRule="exact"/>
        <w:ind w:firstLineChars="200" w:firstLine="643"/>
        <w:rPr>
          <w:rFonts w:hint="eastAsia"/>
          <w:szCs w:val="32"/>
        </w:rPr>
      </w:pPr>
      <w:r w:rsidRPr="00A15554">
        <w:rPr>
          <w:b/>
          <w:szCs w:val="32"/>
        </w:rPr>
        <w:t>第五十二条</w:t>
      </w:r>
      <w:r w:rsidRPr="00A15554">
        <w:rPr>
          <w:rFonts w:hint="eastAsia"/>
          <w:szCs w:val="32"/>
        </w:rPr>
        <w:t xml:space="preserve"> </w:t>
      </w:r>
      <w:r w:rsidRPr="00A15554">
        <w:rPr>
          <w:szCs w:val="32"/>
        </w:rPr>
        <w:t>违反本条例的违法行为同时违反《禁止传销条例》的，依照《禁止传销条例》有关规定予以处罚。</w:t>
      </w:r>
    </w:p>
    <w:p w:rsidR="00B44B7A" w:rsidRPr="00A15554" w:rsidRDefault="00B44B7A" w:rsidP="00B44B7A">
      <w:pPr>
        <w:snapToGrid w:val="0"/>
        <w:spacing w:line="560" w:lineRule="exact"/>
        <w:ind w:firstLineChars="200" w:firstLine="640"/>
        <w:rPr>
          <w:szCs w:val="32"/>
        </w:rPr>
      </w:pPr>
      <w:r w:rsidRPr="00A15554">
        <w:rPr>
          <w:szCs w:val="32"/>
        </w:rPr>
        <w:t xml:space="preserve"> </w:t>
      </w:r>
    </w:p>
    <w:p w:rsidR="00B44B7A" w:rsidRPr="00A15554" w:rsidRDefault="00B44B7A" w:rsidP="00B44B7A">
      <w:pPr>
        <w:snapToGrid w:val="0"/>
        <w:spacing w:line="560" w:lineRule="exact"/>
        <w:jc w:val="center"/>
        <w:rPr>
          <w:rFonts w:ascii="黑体" w:eastAsia="黑体" w:hAnsi="黑体" w:hint="eastAsia"/>
          <w:szCs w:val="32"/>
        </w:rPr>
      </w:pPr>
      <w:r w:rsidRPr="00A15554">
        <w:rPr>
          <w:rFonts w:ascii="黑体" w:eastAsia="黑体" w:hAnsi="黑体"/>
          <w:szCs w:val="32"/>
        </w:rPr>
        <w:t>第八章</w:t>
      </w:r>
      <w:r w:rsidRPr="00A15554">
        <w:rPr>
          <w:rFonts w:ascii="黑体" w:eastAsia="黑体" w:hAnsi="黑体" w:hint="eastAsia"/>
          <w:szCs w:val="32"/>
        </w:rPr>
        <w:t xml:space="preserve"> </w:t>
      </w:r>
      <w:r w:rsidRPr="00A15554">
        <w:rPr>
          <w:rFonts w:ascii="黑体" w:eastAsia="黑体" w:hAnsi="黑体"/>
          <w:szCs w:val="32"/>
        </w:rPr>
        <w:t>附</w:t>
      </w:r>
      <w:r w:rsidRPr="00A15554">
        <w:rPr>
          <w:rFonts w:ascii="黑体" w:eastAsia="黑体" w:hAnsi="黑体" w:hint="eastAsia"/>
          <w:szCs w:val="32"/>
        </w:rPr>
        <w:t xml:space="preserve"> </w:t>
      </w:r>
      <w:r w:rsidRPr="00A15554">
        <w:rPr>
          <w:rFonts w:ascii="黑体" w:eastAsia="黑体" w:hAnsi="黑体"/>
          <w:szCs w:val="32"/>
        </w:rPr>
        <w:t xml:space="preserve">则 </w:t>
      </w:r>
    </w:p>
    <w:p w:rsidR="00B44B7A" w:rsidRPr="00A15554" w:rsidRDefault="00B44B7A" w:rsidP="00B44B7A">
      <w:pPr>
        <w:snapToGrid w:val="0"/>
        <w:spacing w:line="560" w:lineRule="exact"/>
        <w:jc w:val="center"/>
        <w:rPr>
          <w:rFonts w:ascii="黑体" w:eastAsia="黑体" w:hAnsi="黑体"/>
          <w:szCs w:val="32"/>
        </w:rPr>
      </w:pPr>
    </w:p>
    <w:p w:rsidR="00B44B7A" w:rsidRPr="00A15554" w:rsidRDefault="00B44B7A" w:rsidP="00B44B7A">
      <w:pPr>
        <w:snapToGrid w:val="0"/>
        <w:spacing w:line="560" w:lineRule="exact"/>
        <w:ind w:firstLineChars="200" w:firstLine="643"/>
        <w:rPr>
          <w:szCs w:val="32"/>
        </w:rPr>
      </w:pPr>
      <w:r w:rsidRPr="00A15554">
        <w:rPr>
          <w:b/>
          <w:szCs w:val="32"/>
        </w:rPr>
        <w:t>第五十三条</w:t>
      </w:r>
      <w:r w:rsidRPr="00A15554">
        <w:rPr>
          <w:rFonts w:hint="eastAsia"/>
          <w:szCs w:val="32"/>
        </w:rPr>
        <w:t xml:space="preserve"> </w:t>
      </w:r>
      <w:r w:rsidRPr="00A15554">
        <w:rPr>
          <w:szCs w:val="32"/>
        </w:rPr>
        <w:t>直销企业拟成立直销企业协会等社团组织，</w:t>
      </w:r>
      <w:r w:rsidRPr="00A15554">
        <w:rPr>
          <w:szCs w:val="32"/>
        </w:rPr>
        <w:lastRenderedPageBreak/>
        <w:t>应当经国务院商务主管部门批准，凭批准文件依法申请登记。</w:t>
      </w:r>
      <w:r w:rsidRPr="00A15554">
        <w:rPr>
          <w:szCs w:val="32"/>
        </w:rPr>
        <w:t xml:space="preserve"> </w:t>
      </w:r>
    </w:p>
    <w:p w:rsidR="00B44B7A" w:rsidRPr="00A15554" w:rsidRDefault="00B44B7A" w:rsidP="00B44B7A">
      <w:pPr>
        <w:snapToGrid w:val="0"/>
        <w:spacing w:line="560" w:lineRule="exact"/>
        <w:ind w:firstLineChars="200" w:firstLine="643"/>
        <w:rPr>
          <w:szCs w:val="32"/>
        </w:rPr>
      </w:pPr>
      <w:r w:rsidRPr="00A15554">
        <w:rPr>
          <w:b/>
          <w:szCs w:val="32"/>
        </w:rPr>
        <w:t>第五十四条</w:t>
      </w:r>
      <w:r w:rsidRPr="00A15554">
        <w:rPr>
          <w:rFonts w:hint="eastAsia"/>
          <w:szCs w:val="32"/>
        </w:rPr>
        <w:t xml:space="preserve"> </w:t>
      </w:r>
      <w:r w:rsidRPr="00A15554">
        <w:rPr>
          <w:szCs w:val="32"/>
        </w:rPr>
        <w:t>香港特别行政区、澳门特别行政区和台湾地区的投资者在境内投资建立直销企业，开展直销活动的，参照本条例有关外国投资者的规定办理。</w:t>
      </w:r>
      <w:r w:rsidRPr="00A15554">
        <w:rPr>
          <w:szCs w:val="32"/>
        </w:rPr>
        <w:t xml:space="preserve"> </w:t>
      </w:r>
    </w:p>
    <w:p w:rsidR="00B44B7A" w:rsidRDefault="00B44B7A" w:rsidP="00B44B7A">
      <w:pPr>
        <w:spacing w:line="560" w:lineRule="exact"/>
        <w:ind w:firstLineChars="200" w:firstLine="643"/>
        <w:rPr>
          <w:rFonts w:ascii="Tahoma" w:hAnsi="Tahoma" w:hint="eastAsia"/>
          <w:b/>
        </w:rPr>
      </w:pPr>
      <w:r w:rsidRPr="00A15554">
        <w:rPr>
          <w:b/>
          <w:szCs w:val="32"/>
        </w:rPr>
        <w:t>第五十五条</w:t>
      </w:r>
      <w:r w:rsidRPr="00A15554">
        <w:rPr>
          <w:rFonts w:hint="eastAsia"/>
          <w:szCs w:val="32"/>
        </w:rPr>
        <w:t xml:space="preserve"> </w:t>
      </w:r>
      <w:r w:rsidRPr="00A15554">
        <w:rPr>
          <w:szCs w:val="32"/>
        </w:rPr>
        <w:t>本条例自</w:t>
      </w:r>
      <w:smartTag w:uri="urn:schemas-microsoft-com:office:smarttags" w:element="chsdate">
        <w:smartTagPr>
          <w:attr w:name="Year" w:val="2005"/>
          <w:attr w:name="Month" w:val="12"/>
          <w:attr w:name="Day" w:val="1"/>
          <w:attr w:name="IsLunarDate" w:val="False"/>
          <w:attr w:name="IsROCDate" w:val="False"/>
        </w:smartTagPr>
        <w:r w:rsidRPr="00A15554">
          <w:rPr>
            <w:szCs w:val="32"/>
          </w:rPr>
          <w:t>2005</w:t>
        </w:r>
        <w:r w:rsidRPr="00A15554">
          <w:rPr>
            <w:szCs w:val="32"/>
          </w:rPr>
          <w:t>年</w:t>
        </w:r>
        <w:r w:rsidRPr="00A15554">
          <w:rPr>
            <w:szCs w:val="32"/>
          </w:rPr>
          <w:t>12</w:t>
        </w:r>
        <w:r w:rsidRPr="00A15554">
          <w:rPr>
            <w:szCs w:val="32"/>
          </w:rPr>
          <w:t>月</w:t>
        </w:r>
        <w:r w:rsidRPr="00A15554">
          <w:rPr>
            <w:szCs w:val="32"/>
          </w:rPr>
          <w:t>1</w:t>
        </w:r>
        <w:r w:rsidRPr="00A15554">
          <w:rPr>
            <w:szCs w:val="32"/>
          </w:rPr>
          <w:t>日起</w:t>
        </w:r>
      </w:smartTag>
      <w:r w:rsidRPr="00A15554">
        <w:rPr>
          <w:szCs w:val="32"/>
        </w:rPr>
        <w:t>施行。</w:t>
      </w:r>
      <w:bookmarkStart w:id="0" w:name="_GoBack"/>
      <w:bookmarkEnd w:id="0"/>
    </w:p>
    <w:sectPr w:rsidR="00B44B7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77A" w:rsidRDefault="000A677A" w:rsidP="00837A7C">
      <w:r>
        <w:separator/>
      </w:r>
    </w:p>
  </w:endnote>
  <w:endnote w:type="continuationSeparator" w:id="0">
    <w:p w:rsidR="000A677A" w:rsidRDefault="000A677A" w:rsidP="00837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77A" w:rsidRDefault="000A677A" w:rsidP="00837A7C">
      <w:r>
        <w:separator/>
      </w:r>
    </w:p>
  </w:footnote>
  <w:footnote w:type="continuationSeparator" w:id="0">
    <w:p w:rsidR="000A677A" w:rsidRDefault="000A677A" w:rsidP="00837A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170"/>
    <w:rsid w:val="000A677A"/>
    <w:rsid w:val="001D7170"/>
    <w:rsid w:val="00302325"/>
    <w:rsid w:val="0057248B"/>
    <w:rsid w:val="00837A7C"/>
    <w:rsid w:val="00B44B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A7C"/>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7A7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37A7C"/>
    <w:rPr>
      <w:sz w:val="18"/>
      <w:szCs w:val="18"/>
    </w:rPr>
  </w:style>
  <w:style w:type="paragraph" w:styleId="a4">
    <w:name w:val="footer"/>
    <w:basedOn w:val="a"/>
    <w:link w:val="Char0"/>
    <w:uiPriority w:val="99"/>
    <w:unhideWhenUsed/>
    <w:rsid w:val="00837A7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37A7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A7C"/>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7A7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37A7C"/>
    <w:rPr>
      <w:sz w:val="18"/>
      <w:szCs w:val="18"/>
    </w:rPr>
  </w:style>
  <w:style w:type="paragraph" w:styleId="a4">
    <w:name w:val="footer"/>
    <w:basedOn w:val="a"/>
    <w:link w:val="Char0"/>
    <w:uiPriority w:val="99"/>
    <w:unhideWhenUsed/>
    <w:rsid w:val="00837A7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37A7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1045</Words>
  <Characters>5963</Characters>
  <Application>Microsoft Office Word</Application>
  <DocSecurity>0</DocSecurity>
  <Lines>49</Lines>
  <Paragraphs>13</Paragraphs>
  <ScaleCrop>false</ScaleCrop>
  <Company>Microsoft</Company>
  <LinksUpToDate>false</LinksUpToDate>
  <CharactersWithSpaces>6995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李丽涛</dc:creator>
  <cp:keywords/>
  <dc:description/>
  <cp:lastModifiedBy>李丽涛</cp:lastModifiedBy>
  <cp:revision>3</cp:revision>
  <dcterms:created xsi:type="dcterms:W3CDTF">2020-03-11T02:37:00Z</dcterms:created>
  <dcterms:modified xsi:type="dcterms:W3CDTF">2020-03-11T07:32:00Z</dcterms:modified>
</cp:coreProperties>
</file>