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4D" w:rsidRDefault="00A81AEE">
      <w:pPr>
        <w:pStyle w:val="a4"/>
        <w:spacing w:line="560" w:lineRule="exact"/>
        <w:ind w:left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="00FC2E12" w:rsidRPr="00FC2E12">
        <w:rPr>
          <w:rFonts w:ascii="仿宋_GB2312" w:eastAsia="仿宋_GB2312" w:hAnsi="仿宋_GB2312" w:cs="仿宋_GB2312" w:hint="eastAsia"/>
          <w:kern w:val="0"/>
          <w:sz w:val="32"/>
          <w:szCs w:val="32"/>
        </w:rPr>
        <w:t>港澳企业和专业人士备案认可书范本</w:t>
      </w:r>
    </w:p>
    <w:p w:rsidR="00880B4D" w:rsidRDefault="00A81AEE">
      <w:pPr>
        <w:rPr>
          <w:rFonts w:eastAsiaTheme="minorEastAsia"/>
        </w:rPr>
      </w:pPr>
      <w:r>
        <w:rPr>
          <w:noProof/>
        </w:rPr>
        <w:drawing>
          <wp:inline distT="0" distB="0" distL="114300" distR="114300">
            <wp:extent cx="2879725" cy="403098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114300" distR="114300">
            <wp:extent cx="2879725" cy="4029710"/>
            <wp:effectExtent l="0" t="0" r="63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70D0D"/>
    <w:rsid w:val="00880B4D"/>
    <w:rsid w:val="00A81AEE"/>
    <w:rsid w:val="00FC2E12"/>
    <w:rsid w:val="26076C80"/>
    <w:rsid w:val="39270D0D"/>
    <w:rsid w:val="3A01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2312FE-1A31-4279-A9E0-189B79FD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320"/>
        <w:tab w:val="right" w:pos="8640"/>
      </w:tabs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Office Word</Application>
  <DocSecurity>0</DocSecurity>
  <Lines>1</Lines>
  <Paragraphs>1</Paragraphs>
  <ScaleCrop>false</ScaleCrop>
  <Company>横琴新区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刘超</dc:creator>
  <cp:lastModifiedBy>LBk</cp:lastModifiedBy>
  <cp:revision>3</cp:revision>
  <dcterms:created xsi:type="dcterms:W3CDTF">2020-07-17T09:00:00Z</dcterms:created>
  <dcterms:modified xsi:type="dcterms:W3CDTF">2021-01-24T15:02:00Z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