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2B" w:rsidRPr="006619A4" w:rsidRDefault="0094282B" w:rsidP="0094282B">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附件1</w:t>
      </w:r>
    </w:p>
    <w:p w:rsidR="0094282B" w:rsidRPr="006619A4" w:rsidRDefault="0094282B" w:rsidP="0094282B">
      <w:pPr>
        <w:widowControl/>
        <w:shd w:val="clear" w:color="auto" w:fill="FFFFFF"/>
        <w:spacing w:before="100" w:beforeAutospacing="1" w:after="100" w:afterAutospacing="1" w:line="480" w:lineRule="auto"/>
        <w:jc w:val="center"/>
        <w:rPr>
          <w:rFonts w:asciiTheme="minorEastAsia" w:hAnsiTheme="minorEastAsia" w:cs="宋体"/>
          <w:kern w:val="0"/>
          <w:sz w:val="24"/>
          <w:szCs w:val="24"/>
        </w:rPr>
      </w:pPr>
      <w:r w:rsidRPr="006619A4">
        <w:rPr>
          <w:rFonts w:asciiTheme="minorEastAsia" w:hAnsiTheme="minorEastAsia" w:cs="Times New Roman" w:hint="eastAsia"/>
          <w:b/>
          <w:bCs/>
          <w:kern w:val="0"/>
          <w:sz w:val="24"/>
          <w:szCs w:val="24"/>
        </w:rPr>
        <w:t xml:space="preserve">　　广州市政策性照顾借读</w:t>
      </w:r>
      <w:proofErr w:type="gramStart"/>
      <w:r w:rsidRPr="006619A4">
        <w:rPr>
          <w:rFonts w:asciiTheme="minorEastAsia" w:hAnsiTheme="minorEastAsia" w:cs="Times New Roman" w:hint="eastAsia"/>
          <w:b/>
          <w:bCs/>
          <w:kern w:val="0"/>
          <w:sz w:val="24"/>
          <w:szCs w:val="24"/>
        </w:rPr>
        <w:t>生申请</w:t>
      </w:r>
      <w:proofErr w:type="gramEnd"/>
      <w:r w:rsidRPr="006619A4">
        <w:rPr>
          <w:rFonts w:asciiTheme="minorEastAsia" w:hAnsiTheme="minorEastAsia" w:cs="Times New Roman" w:hint="eastAsia"/>
          <w:b/>
          <w:bCs/>
          <w:kern w:val="0"/>
          <w:sz w:val="24"/>
          <w:szCs w:val="24"/>
        </w:rPr>
        <w:t>入读白云区义务教育阶段公办学校（</w:t>
      </w:r>
      <w:proofErr w:type="gramStart"/>
      <w:r w:rsidRPr="006619A4">
        <w:rPr>
          <w:rFonts w:asciiTheme="minorEastAsia" w:hAnsiTheme="minorEastAsia" w:cs="Times New Roman" w:hint="eastAsia"/>
          <w:b/>
          <w:bCs/>
          <w:kern w:val="0"/>
          <w:sz w:val="24"/>
          <w:szCs w:val="24"/>
        </w:rPr>
        <w:t>含小区</w:t>
      </w:r>
      <w:proofErr w:type="gramEnd"/>
      <w:r w:rsidRPr="006619A4">
        <w:rPr>
          <w:rFonts w:asciiTheme="minorEastAsia" w:hAnsiTheme="minorEastAsia" w:cs="Times New Roman" w:hint="eastAsia"/>
          <w:b/>
          <w:bCs/>
          <w:kern w:val="0"/>
          <w:sz w:val="24"/>
          <w:szCs w:val="24"/>
        </w:rPr>
        <w:t>配套学校的公办学位）实施细则</w:t>
      </w:r>
    </w:p>
    <w:p w:rsidR="0094282B" w:rsidRPr="006619A4" w:rsidRDefault="0094282B" w:rsidP="0094282B">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第一条</w:t>
      </w:r>
      <w:r w:rsidRPr="006619A4">
        <w:rPr>
          <w:rFonts w:asciiTheme="minorEastAsia" w:hAnsiTheme="minorEastAsia" w:cs="Times New Roman" w:hint="eastAsia"/>
          <w:kern w:val="0"/>
          <w:sz w:val="24"/>
          <w:szCs w:val="24"/>
        </w:rPr>
        <w:t>  为进一步落实符合广州市义务教育阶段政策性照顾借读生条件的人员在我区接受义务教育，特制定本细则。</w:t>
      </w:r>
    </w:p>
    <w:p w:rsidR="0094282B" w:rsidRPr="006619A4" w:rsidRDefault="0094282B" w:rsidP="0094282B">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第二条</w:t>
      </w:r>
      <w:r w:rsidRPr="006619A4">
        <w:rPr>
          <w:rFonts w:asciiTheme="minorEastAsia" w:hAnsiTheme="minorEastAsia" w:cs="Times New Roman" w:hint="eastAsia"/>
          <w:kern w:val="0"/>
          <w:sz w:val="24"/>
          <w:szCs w:val="24"/>
        </w:rPr>
        <w:t>  符合广州市义务教育阶段政策性照顾借读生条件的人员子女可以就读我区义务教育阶段公办学校（</w:t>
      </w:r>
      <w:proofErr w:type="gramStart"/>
      <w:r w:rsidRPr="006619A4">
        <w:rPr>
          <w:rFonts w:asciiTheme="minorEastAsia" w:hAnsiTheme="minorEastAsia" w:cs="Times New Roman" w:hint="eastAsia"/>
          <w:kern w:val="0"/>
          <w:sz w:val="24"/>
          <w:szCs w:val="24"/>
        </w:rPr>
        <w:t>含小区</w:t>
      </w:r>
      <w:proofErr w:type="gramEnd"/>
      <w:r w:rsidRPr="006619A4">
        <w:rPr>
          <w:rFonts w:asciiTheme="minorEastAsia" w:hAnsiTheme="minorEastAsia" w:cs="Times New Roman" w:hint="eastAsia"/>
          <w:kern w:val="0"/>
          <w:sz w:val="24"/>
          <w:szCs w:val="24"/>
        </w:rPr>
        <w:t>配套学校的公办学位）（具体条款见当年广州市中小学招生考试工作意见）。</w:t>
      </w:r>
    </w:p>
    <w:p w:rsidR="0094282B" w:rsidRPr="006619A4" w:rsidRDefault="0094282B" w:rsidP="0094282B">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第三条</w:t>
      </w:r>
      <w:r w:rsidRPr="006619A4">
        <w:rPr>
          <w:rFonts w:asciiTheme="minorEastAsia" w:hAnsiTheme="minorEastAsia" w:cs="Times New Roman" w:hint="eastAsia"/>
          <w:kern w:val="0"/>
          <w:sz w:val="24"/>
          <w:szCs w:val="24"/>
        </w:rPr>
        <w:t>  符合广州市义务教育阶段政策性照顾借读生条件的人员，经居住地教育指导中心按规定审核、公示合格后批准，由居住地教育指导中心按“免试就近入学”的原则统筹安排到公办学校（</w:t>
      </w:r>
      <w:proofErr w:type="gramStart"/>
      <w:r w:rsidRPr="006619A4">
        <w:rPr>
          <w:rFonts w:asciiTheme="minorEastAsia" w:hAnsiTheme="minorEastAsia" w:cs="Times New Roman" w:hint="eastAsia"/>
          <w:kern w:val="0"/>
          <w:sz w:val="24"/>
          <w:szCs w:val="24"/>
        </w:rPr>
        <w:t>含小区</w:t>
      </w:r>
      <w:proofErr w:type="gramEnd"/>
      <w:r w:rsidRPr="006619A4">
        <w:rPr>
          <w:rFonts w:asciiTheme="minorEastAsia" w:hAnsiTheme="minorEastAsia" w:cs="Times New Roman" w:hint="eastAsia"/>
          <w:kern w:val="0"/>
          <w:sz w:val="24"/>
          <w:szCs w:val="24"/>
        </w:rPr>
        <w:t>配套学校的公办学位）就读，享受我区户籍学生待遇。</w:t>
      </w:r>
    </w:p>
    <w:p w:rsidR="005420E4" w:rsidRPr="0094282B" w:rsidRDefault="005420E4"/>
    <w:sectPr w:rsidR="005420E4" w:rsidRPr="0094282B"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82B"/>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94282B"/>
    <w:rsid w:val="00A05D6B"/>
    <w:rsid w:val="00A679F1"/>
    <w:rsid w:val="00A8064A"/>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Company>Microsoft</Company>
  <LinksUpToDate>false</LinksUpToDate>
  <CharactersWithSpaces>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2017-05-25T09:05:00Z</dcterms:created>
  <dcterms:modified xsi:type="dcterms:W3CDTF">2017-05-25T09:06:00Z</dcterms:modified>
</cp:coreProperties>
</file>