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0B" w:rsidRPr="00354EF3" w:rsidRDefault="0013630B" w:rsidP="0013630B">
      <w:pPr>
        <w:spacing w:line="480" w:lineRule="auto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354EF3">
        <w:rPr>
          <w:rFonts w:asciiTheme="minorEastAsia" w:eastAsiaTheme="minorEastAsia" w:hAnsiTheme="minorEastAsia" w:hint="eastAsia"/>
          <w:color w:val="000000"/>
          <w:sz w:val="24"/>
        </w:rPr>
        <w:t>附件1-1</w:t>
      </w:r>
    </w:p>
    <w:p w:rsidR="0013630B" w:rsidRPr="00354EF3" w:rsidRDefault="0013630B" w:rsidP="0013630B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354EF3">
        <w:rPr>
          <w:rFonts w:asciiTheme="minorEastAsia" w:eastAsiaTheme="minorEastAsia" w:hAnsiTheme="minorEastAsia" w:hint="eastAsia"/>
          <w:color w:val="000000"/>
          <w:sz w:val="24"/>
        </w:rPr>
        <w:t>广州市</w:t>
      </w:r>
      <w:r w:rsidRPr="00354EF3">
        <w:rPr>
          <w:rFonts w:asciiTheme="minorEastAsia" w:eastAsiaTheme="minorEastAsia" w:hAnsiTheme="minorEastAsia" w:hint="eastAsia"/>
          <w:bCs/>
          <w:kern w:val="0"/>
          <w:sz w:val="24"/>
        </w:rPr>
        <w:t>户籍居民殡葬基本服务</w:t>
      </w:r>
      <w:r w:rsidRPr="00354EF3">
        <w:rPr>
          <w:rFonts w:asciiTheme="minorEastAsia" w:eastAsiaTheme="minorEastAsia" w:hAnsiTheme="minorEastAsia" w:hint="eastAsia"/>
          <w:sz w:val="24"/>
        </w:rPr>
        <w:t>费用免除申请表（表一）</w:t>
      </w:r>
    </w:p>
    <w:p w:rsidR="0013630B" w:rsidRPr="00354EF3" w:rsidRDefault="0013630B" w:rsidP="0013630B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354EF3">
        <w:rPr>
          <w:rFonts w:asciiTheme="minorEastAsia" w:eastAsiaTheme="minorEastAsia" w:hAnsiTheme="minorEastAsia"/>
          <w:sz w:val="24"/>
        </w:rPr>
        <w:t>（在本市火化、骨灰存放适用）</w:t>
      </w:r>
    </w:p>
    <w:tbl>
      <w:tblPr>
        <w:tblW w:w="9771" w:type="dxa"/>
        <w:jc w:val="center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5"/>
        <w:gridCol w:w="606"/>
        <w:gridCol w:w="37"/>
        <w:gridCol w:w="1611"/>
        <w:gridCol w:w="1842"/>
        <w:gridCol w:w="59"/>
        <w:gridCol w:w="3551"/>
      </w:tblGrid>
      <w:tr w:rsidR="0013630B" w:rsidRPr="00354EF3" w:rsidTr="00157F8B">
        <w:trPr>
          <w:trHeight w:val="214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逝者姓名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14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性  别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死亡时间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23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户籍所在地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区         街（镇）             </w:t>
            </w:r>
          </w:p>
        </w:tc>
      </w:tr>
      <w:tr w:rsidR="0013630B" w:rsidRPr="00354EF3" w:rsidTr="00157F8B">
        <w:trPr>
          <w:trHeight w:val="874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死亡证明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autoSpaceDN w:val="0"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bCs/>
                <w:sz w:val="24"/>
              </w:rPr>
              <w:t>1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.□</w:t>
            </w:r>
            <w:r w:rsidRPr="00354EF3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《居民死亡医学证明（推断）书》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  <w:p w:rsidR="0013630B" w:rsidRPr="00354EF3" w:rsidRDefault="0013630B" w:rsidP="00157F8B">
            <w:pPr>
              <w:autoSpaceDN w:val="0"/>
              <w:spacing w:line="480" w:lineRule="auto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 □其它法律规定的有效证明 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  <w:t xml:space="preserve">             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  <w:p w:rsidR="0013630B" w:rsidRPr="00354EF3" w:rsidRDefault="0013630B" w:rsidP="00157F8B">
            <w:pPr>
              <w:autoSpaceDN w:val="0"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2.非正常死亡的，须出具：□《尸体处理通知》 □其它法律规定的有效证明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  <w:t xml:space="preserve">                   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</w:tc>
      </w:tr>
      <w:tr w:rsidR="0013630B" w:rsidRPr="00354EF3" w:rsidTr="00157F8B">
        <w:trPr>
          <w:trHeight w:val="1096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免除的项目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遗体接运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遗体消毒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□遗体冷藏防腐   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遗体告别厅租用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 xml:space="preserve">遗体火化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普通骨灰</w:t>
            </w:r>
            <w:proofErr w:type="gramStart"/>
            <w:r w:rsidRPr="00354EF3">
              <w:rPr>
                <w:rFonts w:asciiTheme="minorEastAsia" w:eastAsiaTheme="minorEastAsia" w:hAnsiTheme="minorEastAsia"/>
                <w:sz w:val="24"/>
              </w:rPr>
              <w:t>盅</w:t>
            </w:r>
            <w:proofErr w:type="gramEnd"/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□骨灰寄存 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</w:tc>
      </w:tr>
      <w:tr w:rsidR="0013630B" w:rsidRPr="00354EF3" w:rsidTr="00157F8B">
        <w:trPr>
          <w:trHeight w:val="214"/>
          <w:jc w:val="center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免除金额合计：                    （元）</w:t>
            </w:r>
          </w:p>
        </w:tc>
      </w:tr>
      <w:tr w:rsidR="0013630B" w:rsidRPr="00354EF3" w:rsidTr="00157F8B">
        <w:trPr>
          <w:trHeight w:val="223"/>
          <w:jc w:val="center"/>
        </w:trPr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丧事委办人姓名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14"/>
          <w:jc w:val="center"/>
        </w:trPr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与逝者的关系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14"/>
          <w:jc w:val="center"/>
        </w:trPr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联系地址</w:t>
            </w:r>
          </w:p>
        </w:tc>
        <w:tc>
          <w:tcPr>
            <w:tcW w:w="7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659"/>
          <w:jc w:val="center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16387C"/>
                <w:kern w:val="0"/>
                <w:sz w:val="24"/>
              </w:rPr>
              <w:t> 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本人承诺，上述资料及情况属实。          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                                 申请人签名：</w:t>
            </w:r>
          </w:p>
          <w:p w:rsidR="0013630B" w:rsidRPr="00354EF3" w:rsidRDefault="0013630B" w:rsidP="00157F8B">
            <w:pPr>
              <w:spacing w:line="480" w:lineRule="auto"/>
              <w:ind w:right="420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申请日期：        年    月    日</w:t>
            </w:r>
          </w:p>
        </w:tc>
      </w:tr>
      <w:tr w:rsidR="0013630B" w:rsidRPr="00354EF3" w:rsidTr="00157F8B">
        <w:trPr>
          <w:trHeight w:val="1059"/>
          <w:jc w:val="center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30B" w:rsidRPr="00354EF3" w:rsidRDefault="0013630B" w:rsidP="00157F8B">
            <w:pPr>
              <w:spacing w:line="480" w:lineRule="auto"/>
              <w:ind w:right="11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经办单位意见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firstLineChars="1600" w:firstLine="384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单位（盖章）</w:t>
            </w:r>
          </w:p>
          <w:p w:rsidR="0013630B" w:rsidRPr="00354EF3" w:rsidRDefault="0013630B" w:rsidP="00157F8B">
            <w:pPr>
              <w:spacing w:line="480" w:lineRule="auto"/>
              <w:ind w:firstLineChars="1450" w:firstLine="3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年     月     日</w:t>
            </w:r>
          </w:p>
        </w:tc>
      </w:tr>
      <w:tr w:rsidR="0013630B" w:rsidRPr="00354EF3" w:rsidTr="00157F8B">
        <w:trPr>
          <w:trHeight w:val="610"/>
          <w:jc w:val="center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经办人：                         </w:t>
            </w:r>
          </w:p>
        </w:tc>
      </w:tr>
    </w:tbl>
    <w:p w:rsidR="0013630B" w:rsidRPr="00354EF3" w:rsidRDefault="0013630B" w:rsidP="0013630B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354EF3">
        <w:rPr>
          <w:rFonts w:asciiTheme="minorEastAsia" w:eastAsiaTheme="minorEastAsia" w:hAnsiTheme="minorEastAsia" w:hint="eastAsia"/>
          <w:sz w:val="24"/>
        </w:rPr>
        <w:t>说明：本表分三联填写。第一联由经办单位留存，第二联由丧事委办人留存，第三联由户籍所在区民政部门留存。</w:t>
      </w:r>
    </w:p>
    <w:p w:rsidR="0013630B" w:rsidRPr="00354EF3" w:rsidRDefault="0013630B" w:rsidP="0013630B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354EF3">
        <w:rPr>
          <w:rFonts w:asciiTheme="minorEastAsia" w:eastAsiaTheme="minorEastAsia" w:hAnsiTheme="minorEastAsia"/>
          <w:sz w:val="24"/>
        </w:rPr>
        <w:br w:type="page"/>
      </w:r>
      <w:r w:rsidRPr="00354EF3">
        <w:rPr>
          <w:rFonts w:asciiTheme="minorEastAsia" w:eastAsiaTheme="minorEastAsia" w:hAnsiTheme="minorEastAsia" w:hint="eastAsia"/>
          <w:color w:val="000000"/>
          <w:sz w:val="24"/>
        </w:rPr>
        <w:lastRenderedPageBreak/>
        <w:t>广州市</w:t>
      </w:r>
      <w:r w:rsidRPr="00354EF3">
        <w:rPr>
          <w:rFonts w:asciiTheme="minorEastAsia" w:eastAsiaTheme="minorEastAsia" w:hAnsiTheme="minorEastAsia" w:hint="eastAsia"/>
          <w:bCs/>
          <w:kern w:val="0"/>
          <w:sz w:val="24"/>
        </w:rPr>
        <w:t>户籍居民殡葬基本服务</w:t>
      </w:r>
      <w:r w:rsidRPr="00354EF3">
        <w:rPr>
          <w:rFonts w:asciiTheme="minorEastAsia" w:eastAsiaTheme="minorEastAsia" w:hAnsiTheme="minorEastAsia" w:hint="eastAsia"/>
          <w:sz w:val="24"/>
        </w:rPr>
        <w:t>费用免除申请表（表二）</w:t>
      </w:r>
    </w:p>
    <w:p w:rsidR="0013630B" w:rsidRPr="00354EF3" w:rsidRDefault="0013630B" w:rsidP="0013630B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354EF3">
        <w:rPr>
          <w:rFonts w:asciiTheme="minorEastAsia" w:eastAsiaTheme="minorEastAsia" w:hAnsiTheme="minorEastAsia"/>
          <w:sz w:val="24"/>
        </w:rPr>
        <w:t>（信奉伊斯兰教的十个少数民族适用）</w:t>
      </w:r>
    </w:p>
    <w:tbl>
      <w:tblPr>
        <w:tblW w:w="9944" w:type="dxa"/>
        <w:jc w:val="center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7"/>
        <w:gridCol w:w="233"/>
        <w:gridCol w:w="2011"/>
        <w:gridCol w:w="1835"/>
        <w:gridCol w:w="58"/>
        <w:gridCol w:w="3750"/>
      </w:tblGrid>
      <w:tr w:rsidR="0013630B" w:rsidRPr="00354EF3" w:rsidTr="00157F8B">
        <w:trPr>
          <w:trHeight w:val="223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逝者姓名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23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性  别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死亡时间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32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户籍所在地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区         街（镇）             </w:t>
            </w:r>
          </w:p>
        </w:tc>
      </w:tr>
      <w:tr w:rsidR="0013630B" w:rsidRPr="00354EF3" w:rsidTr="00157F8B">
        <w:trPr>
          <w:trHeight w:val="911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死亡证明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autoSpaceDN w:val="0"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bCs/>
                <w:sz w:val="24"/>
              </w:rPr>
              <w:t>1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.□</w:t>
            </w:r>
            <w:r w:rsidRPr="00354EF3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《居民死亡医学证明（推断）书》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  <w:p w:rsidR="0013630B" w:rsidRPr="00354EF3" w:rsidRDefault="0013630B" w:rsidP="00157F8B">
            <w:pPr>
              <w:autoSpaceDN w:val="0"/>
              <w:spacing w:line="480" w:lineRule="auto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 □其它法律规定的有效证明 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  <w:t xml:space="preserve">             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  <w:p w:rsidR="0013630B" w:rsidRPr="00354EF3" w:rsidRDefault="0013630B" w:rsidP="00157F8B">
            <w:pPr>
              <w:autoSpaceDN w:val="0"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2.非正常死亡的，须出具：□《尸体处理通知》 □其它法律规定的有效证明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  <w:t xml:space="preserve">                   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</w:tc>
      </w:tr>
      <w:tr w:rsidR="0013630B" w:rsidRPr="00354EF3" w:rsidTr="00157F8B">
        <w:trPr>
          <w:trHeight w:val="1143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免除的项目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proofErr w:type="gramStart"/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米依接运</w:t>
            </w:r>
            <w:proofErr w:type="gramEnd"/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、米依洗水、</w:t>
            </w:r>
            <w:proofErr w:type="gramStart"/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卡番布</w:t>
            </w:r>
            <w:proofErr w:type="gramEnd"/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、米依落坑、金井盖、坟场管理等项目</w:t>
            </w:r>
          </w:p>
        </w:tc>
      </w:tr>
      <w:tr w:rsidR="0013630B" w:rsidRPr="00354EF3" w:rsidTr="00157F8B">
        <w:trPr>
          <w:trHeight w:val="223"/>
          <w:jc w:val="center"/>
        </w:trPr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免除金额合计：                        （元）（最高不超过1680元）</w:t>
            </w:r>
          </w:p>
        </w:tc>
      </w:tr>
      <w:tr w:rsidR="0013630B" w:rsidRPr="00354EF3" w:rsidTr="00157F8B">
        <w:trPr>
          <w:trHeight w:val="232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丧事委办人姓名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23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与逝者的关系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23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联系地址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687"/>
          <w:jc w:val="center"/>
        </w:trPr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16387C"/>
                <w:kern w:val="0"/>
                <w:sz w:val="24"/>
              </w:rPr>
              <w:t> 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本人承诺，上述资料及情况属实。          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                                 申请人签名：</w:t>
            </w:r>
          </w:p>
          <w:p w:rsidR="0013630B" w:rsidRPr="00354EF3" w:rsidRDefault="0013630B" w:rsidP="00157F8B">
            <w:pPr>
              <w:spacing w:line="480" w:lineRule="auto"/>
              <w:ind w:right="420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申请日期：        年    月    日</w:t>
            </w:r>
          </w:p>
        </w:tc>
      </w:tr>
      <w:tr w:rsidR="0013630B" w:rsidRPr="00354EF3" w:rsidTr="00157F8B">
        <w:trPr>
          <w:trHeight w:val="1710"/>
          <w:jc w:val="center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30B" w:rsidRPr="00354EF3" w:rsidRDefault="0013630B" w:rsidP="00157F8B">
            <w:pPr>
              <w:spacing w:line="480" w:lineRule="auto"/>
              <w:ind w:right="11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lastRenderedPageBreak/>
              <w:t>经办单位意见</w:t>
            </w:r>
          </w:p>
        </w:tc>
        <w:tc>
          <w:tcPr>
            <w:tcW w:w="78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firstLineChars="550" w:firstLine="132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3630B" w:rsidRPr="00354EF3" w:rsidRDefault="0013630B" w:rsidP="00157F8B">
            <w:pPr>
              <w:spacing w:line="480" w:lineRule="auto"/>
              <w:ind w:firstLineChars="1600" w:firstLine="384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单位（盖章）</w:t>
            </w:r>
          </w:p>
          <w:p w:rsidR="0013630B" w:rsidRPr="00354EF3" w:rsidRDefault="0013630B" w:rsidP="00157F8B">
            <w:pPr>
              <w:spacing w:line="480" w:lineRule="auto"/>
              <w:ind w:firstLineChars="1450" w:firstLine="3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年     月     日</w:t>
            </w:r>
          </w:p>
        </w:tc>
      </w:tr>
      <w:tr w:rsidR="0013630B" w:rsidRPr="00354EF3" w:rsidTr="00157F8B">
        <w:trPr>
          <w:trHeight w:val="752"/>
          <w:jc w:val="center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8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经办人：                         </w:t>
            </w:r>
          </w:p>
        </w:tc>
      </w:tr>
    </w:tbl>
    <w:p w:rsidR="0013630B" w:rsidRPr="00354EF3" w:rsidRDefault="0013630B" w:rsidP="0013630B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54EF3">
        <w:rPr>
          <w:rFonts w:asciiTheme="minorEastAsia" w:eastAsiaTheme="minorEastAsia" w:hAnsiTheme="minorEastAsia"/>
          <w:sz w:val="24"/>
        </w:rPr>
        <w:t>说明：本表分三联填写。第一联由经办单位留存，第二联由丧事委办人留存，第三联由户籍所在区民政部门留存。</w:t>
      </w:r>
    </w:p>
    <w:p w:rsidR="0013630B" w:rsidRPr="00354EF3" w:rsidRDefault="0013630B" w:rsidP="0013630B">
      <w:pPr>
        <w:spacing w:line="480" w:lineRule="auto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354EF3">
        <w:rPr>
          <w:rFonts w:asciiTheme="minorEastAsia" w:eastAsiaTheme="minorEastAsia" w:hAnsiTheme="minorEastAsia"/>
          <w:color w:val="000000"/>
          <w:sz w:val="24"/>
        </w:rPr>
        <w:br w:type="page"/>
      </w:r>
      <w:r w:rsidRPr="00354EF3">
        <w:rPr>
          <w:rFonts w:asciiTheme="minorEastAsia" w:eastAsiaTheme="minorEastAsia" w:hAnsiTheme="minorEastAsia" w:hint="eastAsia"/>
          <w:color w:val="000000"/>
          <w:sz w:val="24"/>
        </w:rPr>
        <w:lastRenderedPageBreak/>
        <w:t>附件1-2</w:t>
      </w:r>
    </w:p>
    <w:p w:rsidR="0013630B" w:rsidRPr="00354EF3" w:rsidRDefault="0013630B" w:rsidP="0013630B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354EF3">
        <w:rPr>
          <w:rFonts w:asciiTheme="minorEastAsia" w:eastAsiaTheme="minorEastAsia" w:hAnsiTheme="minorEastAsia" w:hint="eastAsia"/>
          <w:color w:val="000000"/>
          <w:sz w:val="24"/>
        </w:rPr>
        <w:t>广州市</w:t>
      </w:r>
      <w:r w:rsidRPr="00354EF3">
        <w:rPr>
          <w:rFonts w:asciiTheme="minorEastAsia" w:eastAsiaTheme="minorEastAsia" w:hAnsiTheme="minorEastAsia" w:hint="eastAsia"/>
          <w:bCs/>
          <w:kern w:val="0"/>
          <w:sz w:val="24"/>
        </w:rPr>
        <w:t>户籍居民殡葬基本服务</w:t>
      </w:r>
      <w:r w:rsidRPr="00354EF3">
        <w:rPr>
          <w:rFonts w:asciiTheme="minorEastAsia" w:eastAsiaTheme="minorEastAsia" w:hAnsiTheme="minorEastAsia" w:hint="eastAsia"/>
          <w:sz w:val="24"/>
        </w:rPr>
        <w:t>费用报销申请表</w:t>
      </w:r>
    </w:p>
    <w:p w:rsidR="0013630B" w:rsidRPr="00354EF3" w:rsidRDefault="0013630B" w:rsidP="0013630B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354EF3">
        <w:rPr>
          <w:rFonts w:asciiTheme="minorEastAsia" w:eastAsiaTheme="minorEastAsia" w:hAnsiTheme="minorEastAsia"/>
          <w:sz w:val="24"/>
        </w:rPr>
        <w:t>（在异地火化适用）</w:t>
      </w:r>
    </w:p>
    <w:tbl>
      <w:tblPr>
        <w:tblW w:w="9771" w:type="dxa"/>
        <w:jc w:val="center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5"/>
        <w:gridCol w:w="606"/>
        <w:gridCol w:w="37"/>
        <w:gridCol w:w="1611"/>
        <w:gridCol w:w="1842"/>
        <w:gridCol w:w="59"/>
        <w:gridCol w:w="3551"/>
      </w:tblGrid>
      <w:tr w:rsidR="0013630B" w:rsidRPr="00354EF3" w:rsidTr="00157F8B">
        <w:trPr>
          <w:trHeight w:val="212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逝者姓名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12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性  别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死亡时间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21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户籍所在地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区         街（镇）             </w:t>
            </w:r>
          </w:p>
        </w:tc>
      </w:tr>
      <w:tr w:rsidR="0013630B" w:rsidRPr="00354EF3" w:rsidTr="00157F8B">
        <w:trPr>
          <w:trHeight w:val="866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报销凭证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autoSpaceDN w:val="0"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bCs/>
                <w:sz w:val="24"/>
              </w:rPr>
              <w:t>1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.□</w:t>
            </w:r>
            <w:r w:rsidRPr="00354EF3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《居民死亡医学证明（推断）书》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  <w:p w:rsidR="0013630B" w:rsidRPr="00354EF3" w:rsidRDefault="0013630B" w:rsidP="00157F8B">
            <w:pPr>
              <w:autoSpaceDN w:val="0"/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□其它法律规定的有效证明 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  <w:t xml:space="preserve">                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  <w:p w:rsidR="0013630B" w:rsidRPr="00354EF3" w:rsidRDefault="0013630B" w:rsidP="00157F8B">
            <w:pPr>
              <w:autoSpaceDN w:val="0"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2.□ 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逝者异地火化证明</w:t>
            </w:r>
          </w:p>
          <w:p w:rsidR="0013630B" w:rsidRPr="00354EF3" w:rsidRDefault="0013630B" w:rsidP="00157F8B">
            <w:pPr>
              <w:autoSpaceDN w:val="0"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3.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基本殡葬服务费用发票（</w:t>
            </w:r>
            <w:proofErr w:type="gramStart"/>
            <w:r w:rsidRPr="00354EF3">
              <w:rPr>
                <w:rFonts w:asciiTheme="minorEastAsia" w:eastAsiaTheme="minorEastAsia" w:hAnsiTheme="minorEastAsia"/>
                <w:sz w:val="24"/>
              </w:rPr>
              <w:t>含费用</w:t>
            </w:r>
            <w:proofErr w:type="gramEnd"/>
            <w:r w:rsidRPr="00354EF3">
              <w:rPr>
                <w:rFonts w:asciiTheme="minorEastAsia" w:eastAsiaTheme="minorEastAsia" w:hAnsiTheme="minorEastAsia"/>
                <w:sz w:val="24"/>
              </w:rPr>
              <w:t>清单）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；</w:t>
            </w:r>
          </w:p>
        </w:tc>
      </w:tr>
      <w:tr w:rsidR="0013630B" w:rsidRPr="00354EF3" w:rsidTr="00157F8B">
        <w:trPr>
          <w:trHeight w:val="1087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报销的项目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遗体接运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遗体消毒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□遗体冷藏防腐   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遗体告别厅租用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 xml:space="preserve">遗体火化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</w:t>
            </w:r>
            <w:r w:rsidRPr="00354EF3">
              <w:rPr>
                <w:rFonts w:asciiTheme="minorEastAsia" w:eastAsiaTheme="minorEastAsia" w:hAnsiTheme="minorEastAsia"/>
                <w:sz w:val="24"/>
              </w:rPr>
              <w:t>普通骨灰</w:t>
            </w:r>
            <w:proofErr w:type="gramStart"/>
            <w:r w:rsidRPr="00354EF3">
              <w:rPr>
                <w:rFonts w:asciiTheme="minorEastAsia" w:eastAsiaTheme="minorEastAsia" w:hAnsiTheme="minorEastAsia"/>
                <w:sz w:val="24"/>
              </w:rPr>
              <w:t>盅</w:t>
            </w:r>
            <w:proofErr w:type="gramEnd"/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 xml:space="preserve">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□骨灰寄存   （费用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  <w:u w:val="single"/>
              </w:rPr>
              <w:t xml:space="preserve">          </w:t>
            </w:r>
            <w:r w:rsidRPr="00354EF3">
              <w:rPr>
                <w:rFonts w:asciiTheme="minorEastAsia" w:eastAsiaTheme="minorEastAsia" w:hAnsiTheme="minorEastAsia"/>
                <w:spacing w:val="-22"/>
                <w:kern w:val="0"/>
                <w:sz w:val="24"/>
              </w:rPr>
              <w:t>元）</w:t>
            </w:r>
          </w:p>
        </w:tc>
      </w:tr>
      <w:tr w:rsidR="0013630B" w:rsidRPr="00354EF3" w:rsidTr="00157F8B">
        <w:trPr>
          <w:trHeight w:val="212"/>
          <w:jc w:val="center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报销金额合计：                    （元）</w:t>
            </w:r>
          </w:p>
        </w:tc>
      </w:tr>
      <w:tr w:rsidR="0013630B" w:rsidRPr="00354EF3" w:rsidTr="00157F8B">
        <w:trPr>
          <w:trHeight w:val="221"/>
          <w:jc w:val="center"/>
        </w:trPr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丧事委办人姓名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12"/>
          <w:jc w:val="center"/>
        </w:trPr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与逝者的关系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212"/>
          <w:jc w:val="center"/>
        </w:trPr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联系地址</w:t>
            </w:r>
          </w:p>
        </w:tc>
        <w:tc>
          <w:tcPr>
            <w:tcW w:w="7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3630B" w:rsidRPr="00354EF3" w:rsidTr="00157F8B">
        <w:trPr>
          <w:trHeight w:val="653"/>
          <w:jc w:val="center"/>
        </w:trPr>
        <w:tc>
          <w:tcPr>
            <w:tcW w:w="9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color w:val="16387C"/>
                <w:kern w:val="0"/>
                <w:sz w:val="24"/>
              </w:rPr>
              <w:t> </w:t>
            </w: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本人承诺，上述资料及情况属实。          </w:t>
            </w:r>
          </w:p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                                 申请人签名：</w:t>
            </w:r>
          </w:p>
          <w:p w:rsidR="0013630B" w:rsidRPr="00354EF3" w:rsidRDefault="0013630B" w:rsidP="00157F8B">
            <w:pPr>
              <w:spacing w:line="480" w:lineRule="auto"/>
              <w:ind w:right="420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申请日期：        年    月    日</w:t>
            </w:r>
          </w:p>
        </w:tc>
      </w:tr>
      <w:tr w:rsidR="0013630B" w:rsidRPr="00354EF3" w:rsidTr="00157F8B">
        <w:trPr>
          <w:trHeight w:val="1050"/>
          <w:jc w:val="center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3630B" w:rsidRPr="00354EF3" w:rsidRDefault="0013630B" w:rsidP="00157F8B">
            <w:pPr>
              <w:spacing w:line="480" w:lineRule="auto"/>
              <w:ind w:right="113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核实意见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firstLineChars="550" w:firstLine="132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3630B" w:rsidRPr="00354EF3" w:rsidRDefault="0013630B" w:rsidP="00157F8B">
            <w:pPr>
              <w:spacing w:line="480" w:lineRule="auto"/>
              <w:ind w:firstLineChars="1600" w:firstLine="384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单位（盖章）</w:t>
            </w:r>
          </w:p>
          <w:p w:rsidR="0013630B" w:rsidRPr="00354EF3" w:rsidRDefault="0013630B" w:rsidP="00157F8B">
            <w:pPr>
              <w:spacing w:line="480" w:lineRule="auto"/>
              <w:ind w:firstLineChars="1450" w:firstLine="348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>年     月     日</w:t>
            </w:r>
          </w:p>
        </w:tc>
      </w:tr>
      <w:tr w:rsidR="0013630B" w:rsidRPr="00354EF3" w:rsidTr="00157F8B">
        <w:trPr>
          <w:trHeight w:val="605"/>
          <w:jc w:val="center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kern w:val="0"/>
                <w:sz w:val="24"/>
              </w:rPr>
              <w:t xml:space="preserve">经办人：                         </w:t>
            </w:r>
          </w:p>
        </w:tc>
      </w:tr>
    </w:tbl>
    <w:p w:rsidR="0013630B" w:rsidRPr="00354EF3" w:rsidRDefault="0013630B" w:rsidP="0013630B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354EF3">
        <w:rPr>
          <w:rFonts w:asciiTheme="minorEastAsia" w:eastAsiaTheme="minorEastAsia" w:hAnsiTheme="minorEastAsia"/>
          <w:sz w:val="24"/>
        </w:rPr>
        <w:t>说明：本表分三联填写。第一联由经办单位留存，第二联由丧事委办人留存，第三联由户籍所在区民政部门留存。</w:t>
      </w:r>
    </w:p>
    <w:p w:rsidR="0013630B" w:rsidRPr="00354EF3" w:rsidRDefault="0013630B" w:rsidP="0013630B">
      <w:pPr>
        <w:spacing w:line="480" w:lineRule="auto"/>
        <w:ind w:right="-720"/>
        <w:rPr>
          <w:rFonts w:asciiTheme="minorEastAsia" w:eastAsiaTheme="minorEastAsia" w:hAnsiTheme="minorEastAsia"/>
          <w:sz w:val="24"/>
        </w:rPr>
        <w:sectPr w:rsidR="0013630B" w:rsidRPr="00354EF3" w:rsidSect="00225BB5">
          <w:pgSz w:w="12240" w:h="15840" w:code="1"/>
          <w:pgMar w:top="1588" w:right="1474" w:bottom="1474" w:left="1644" w:header="720" w:footer="720" w:gutter="0"/>
          <w:cols w:space="720"/>
          <w:docGrid w:linePitch="286"/>
        </w:sectPr>
      </w:pPr>
    </w:p>
    <w:p w:rsidR="0013630B" w:rsidRPr="00354EF3" w:rsidRDefault="0013630B" w:rsidP="0013630B">
      <w:pPr>
        <w:spacing w:line="480" w:lineRule="auto"/>
        <w:ind w:left="120" w:right="-720" w:hangingChars="50" w:hanging="120"/>
        <w:jc w:val="left"/>
        <w:rPr>
          <w:rFonts w:asciiTheme="minorEastAsia" w:eastAsiaTheme="minorEastAsia" w:hAnsiTheme="minorEastAsia" w:hint="eastAsia"/>
          <w:sz w:val="24"/>
        </w:rPr>
      </w:pPr>
      <w:r w:rsidRPr="00354EF3">
        <w:rPr>
          <w:rFonts w:asciiTheme="minorEastAsia" w:eastAsiaTheme="minorEastAsia" w:hAnsiTheme="minorEastAsia" w:hint="eastAsia"/>
          <w:sz w:val="24"/>
        </w:rPr>
        <w:lastRenderedPageBreak/>
        <w:t>附件1-3</w:t>
      </w:r>
    </w:p>
    <w:p w:rsidR="0013630B" w:rsidRPr="00354EF3" w:rsidRDefault="0013630B" w:rsidP="0013630B">
      <w:pPr>
        <w:spacing w:line="480" w:lineRule="auto"/>
        <w:ind w:left="120" w:right="-720" w:hangingChars="50" w:hanging="120"/>
        <w:jc w:val="center"/>
        <w:rPr>
          <w:rFonts w:asciiTheme="minorEastAsia" w:eastAsiaTheme="minorEastAsia" w:hAnsiTheme="minorEastAsia" w:hint="eastAsia"/>
          <w:sz w:val="24"/>
        </w:rPr>
      </w:pPr>
      <w:r w:rsidRPr="00354EF3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354EF3">
        <w:rPr>
          <w:rFonts w:asciiTheme="minorEastAsia" w:eastAsiaTheme="minorEastAsia" w:hAnsiTheme="minorEastAsia" w:hint="eastAsia"/>
          <w:sz w:val="24"/>
        </w:rPr>
        <w:t xml:space="preserve"> 年广州市</w:t>
      </w:r>
      <w:r w:rsidRPr="00354EF3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354EF3">
        <w:rPr>
          <w:rFonts w:asciiTheme="minorEastAsia" w:eastAsiaTheme="minorEastAsia" w:hAnsiTheme="minorEastAsia" w:hint="eastAsia"/>
          <w:sz w:val="24"/>
        </w:rPr>
        <w:t>区</w:t>
      </w:r>
      <w:r w:rsidRPr="00354EF3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Pr="00354EF3">
        <w:rPr>
          <w:rFonts w:asciiTheme="minorEastAsia" w:eastAsiaTheme="minorEastAsia" w:hAnsiTheme="minorEastAsia" w:hint="eastAsia"/>
          <w:sz w:val="24"/>
        </w:rPr>
        <w:t>季度殡葬基本服务费用结算清册</w:t>
      </w:r>
    </w:p>
    <w:p w:rsidR="0013630B" w:rsidRPr="00354EF3" w:rsidRDefault="0013630B" w:rsidP="0013630B">
      <w:pPr>
        <w:spacing w:line="480" w:lineRule="auto"/>
        <w:ind w:right="1259"/>
        <w:jc w:val="center"/>
        <w:rPr>
          <w:rFonts w:asciiTheme="minorEastAsia" w:eastAsiaTheme="minorEastAsia" w:hAnsiTheme="minorEastAsia"/>
          <w:sz w:val="24"/>
        </w:rPr>
      </w:pPr>
    </w:p>
    <w:p w:rsidR="0013630B" w:rsidRPr="00354EF3" w:rsidRDefault="0013630B" w:rsidP="0013630B">
      <w:pPr>
        <w:spacing w:line="480" w:lineRule="auto"/>
        <w:ind w:right="1260"/>
        <w:rPr>
          <w:rFonts w:asciiTheme="minorEastAsia" w:eastAsiaTheme="minorEastAsia" w:hAnsiTheme="minorEastAsia"/>
          <w:sz w:val="24"/>
        </w:rPr>
      </w:pPr>
      <w:r w:rsidRPr="00354EF3">
        <w:rPr>
          <w:rFonts w:asciiTheme="minorEastAsia" w:eastAsiaTheme="minorEastAsia" w:hAnsiTheme="minorEastAsia"/>
          <w:sz w:val="24"/>
        </w:rPr>
        <w:t>编制单位：（公章）        时间：    年    月   日        制表：           核实：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761"/>
        <w:gridCol w:w="395"/>
        <w:gridCol w:w="1731"/>
        <w:gridCol w:w="1134"/>
        <w:gridCol w:w="1843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3630B" w:rsidRPr="00354EF3" w:rsidTr="00157F8B">
        <w:trPr>
          <w:trHeight w:val="331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right="1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序号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9648"/>
              <w:rPr>
                <w:rFonts w:asciiTheme="minorEastAsia" w:eastAsiaTheme="minorEastAsia" w:hAnsiTheme="minorEastAsia"/>
                <w:sz w:val="24"/>
              </w:rPr>
            </w:pPr>
          </w:p>
          <w:p w:rsidR="0013630B" w:rsidRPr="00354EF3" w:rsidRDefault="0013630B" w:rsidP="00157F8B">
            <w:pPr>
              <w:spacing w:line="480" w:lineRule="auto"/>
              <w:ind w:right="-9648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身份证号码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611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</w:p>
          <w:p w:rsidR="0013630B" w:rsidRPr="00354EF3" w:rsidRDefault="0013630B" w:rsidP="00157F8B">
            <w:pPr>
              <w:spacing w:line="480" w:lineRule="auto"/>
              <w:ind w:right="-6117" w:firstLineChars="250" w:firstLine="600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户籍所在地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854"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  <w:p w:rsidR="0013630B" w:rsidRPr="00354EF3" w:rsidRDefault="0013630B" w:rsidP="00157F8B">
            <w:pPr>
              <w:spacing w:line="480" w:lineRule="auto"/>
              <w:ind w:right="-3854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火化日期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ind w:right="-3187" w:firstLineChars="1000" w:firstLine="24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免费项目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900"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  <w:p w:rsidR="0013630B" w:rsidRPr="00354EF3" w:rsidRDefault="0013630B" w:rsidP="00157F8B">
            <w:pPr>
              <w:spacing w:line="480" w:lineRule="auto"/>
              <w:ind w:right="-900"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合计</w:t>
            </w:r>
          </w:p>
        </w:tc>
      </w:tr>
      <w:tr w:rsidR="0013630B" w:rsidRPr="00354EF3" w:rsidTr="00157F8B">
        <w:trPr>
          <w:trHeight w:val="1183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遗体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接运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遗体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消毒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遗体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冷藏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防腐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遗体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告别厅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租用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遗体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火化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普通</w:t>
            </w:r>
          </w:p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骨灰盅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骨灰寄存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30B" w:rsidRPr="00354EF3" w:rsidTr="00157F8B">
        <w:trPr>
          <w:trHeight w:val="47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 w:hint="eastAsia"/>
                <w:sz w:val="24"/>
              </w:rPr>
              <w:t>镇（街）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-318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B" w:rsidRPr="00354EF3" w:rsidRDefault="0013630B" w:rsidP="00157F8B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30B" w:rsidRPr="00354EF3" w:rsidTr="00157F8B">
        <w:trPr>
          <w:trHeight w:val="3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30B" w:rsidRPr="00354EF3" w:rsidTr="00157F8B">
        <w:trPr>
          <w:trHeight w:val="3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30B" w:rsidRPr="00354EF3" w:rsidTr="00157F8B">
        <w:trPr>
          <w:trHeight w:val="3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30B" w:rsidRPr="00354EF3" w:rsidTr="00157F8B">
        <w:trPr>
          <w:trHeight w:val="3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30B" w:rsidRPr="00354EF3" w:rsidTr="00157F8B">
        <w:trPr>
          <w:trHeight w:val="361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EF3">
              <w:rPr>
                <w:rFonts w:asciiTheme="minorEastAsia" w:eastAsiaTheme="minorEastAsia" w:hAnsiTheme="minorEastAsia"/>
                <w:sz w:val="24"/>
              </w:rPr>
              <w:t>合    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B" w:rsidRPr="00354EF3" w:rsidRDefault="0013630B" w:rsidP="00157F8B">
            <w:pPr>
              <w:spacing w:line="480" w:lineRule="auto"/>
              <w:ind w:right="12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420E4" w:rsidRDefault="0013630B">
      <w:r w:rsidRPr="00354EF3">
        <w:rPr>
          <w:rFonts w:asciiTheme="minorEastAsia" w:eastAsiaTheme="minorEastAsia" w:hAnsiTheme="minorEastAsia"/>
          <w:sz w:val="24"/>
        </w:rPr>
        <w:t>本表由殡仪服务单位按照《广州市殡葬基本服务项目免费申请表》填报（一式3份），经各区民政部门（或殡葬管理部门）核实后签署意见并加盖公章，报财政部门。</w:t>
      </w:r>
    </w:p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30B"/>
    <w:rsid w:val="000662B4"/>
    <w:rsid w:val="0009071C"/>
    <w:rsid w:val="000A4A0B"/>
    <w:rsid w:val="000B545E"/>
    <w:rsid w:val="0013630B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02B2B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13630B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2017-06-14T01:28:00Z</dcterms:created>
  <dcterms:modified xsi:type="dcterms:W3CDTF">2017-06-14T01:29:00Z</dcterms:modified>
</cp:coreProperties>
</file>