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3FD6" w:rsidRDefault="00EC5AF4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 xml:space="preserve">附件1 </w:t>
      </w:r>
    </w:p>
    <w:p w:rsidR="00463FD6" w:rsidRDefault="00EC5AF4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927"/>
        <w:gridCol w:w="1095"/>
        <w:gridCol w:w="1066"/>
        <w:gridCol w:w="1080"/>
        <w:gridCol w:w="2955"/>
        <w:gridCol w:w="6211"/>
      </w:tblGrid>
      <w:tr w:rsidR="008C1D20" w:rsidRPr="005B72F0" w:rsidTr="008C1D20">
        <w:trPr>
          <w:trHeight w:val="285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C1D20" w:rsidRPr="005B72F0" w:rsidRDefault="008C1D20" w:rsidP="00F15A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1" w:type="dxa"/>
            <w:vMerge w:val="restart"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8C1D20" w:rsidRPr="005B72F0" w:rsidTr="006C1D2F">
        <w:trPr>
          <w:trHeight w:val="90"/>
        </w:trPr>
        <w:tc>
          <w:tcPr>
            <w:tcW w:w="708" w:type="dxa"/>
            <w:vMerge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C1D20" w:rsidRPr="005B72F0" w:rsidRDefault="008C1D20" w:rsidP="00F15AC5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Merge/>
            <w:shd w:val="clear" w:color="auto" w:fill="auto"/>
            <w:vAlign w:val="center"/>
          </w:tcPr>
          <w:p w:rsidR="008C1D20" w:rsidRPr="005B72F0" w:rsidRDefault="008C1D20" w:rsidP="005B72F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97368C" w:rsidRPr="005B72F0" w:rsidTr="008C1D20">
        <w:trPr>
          <w:trHeight w:val="1087"/>
        </w:trPr>
        <w:tc>
          <w:tcPr>
            <w:tcW w:w="708" w:type="dxa"/>
            <w:vMerge w:val="restart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95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66" w:type="dxa"/>
            <w:vAlign w:val="center"/>
          </w:tcPr>
          <w:p w:rsid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瓶（桶）装</w:t>
            </w:r>
          </w:p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饮用水</w:t>
            </w:r>
          </w:p>
        </w:tc>
        <w:tc>
          <w:tcPr>
            <w:tcW w:w="1080" w:type="dxa"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2955" w:type="dxa"/>
            <w:vMerge w:val="restart"/>
            <w:vAlign w:val="center"/>
          </w:tcPr>
          <w:p w:rsidR="0097368C" w:rsidRPr="005B72F0" w:rsidRDefault="0097368C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食品中污染物限量》（GB 2762）、《食品安全国家标准 包装饮用水》（GB 19298）、</w:t>
            </w:r>
            <w:r w:rsidRPr="005B72F0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饮料》（GB 7101-2015）等标准及产品明示标准和指标的要求。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标签、浑浊度、耗氧量(以O</w:t>
            </w:r>
            <w:r w:rsidRPr="005B72F0">
              <w:rPr>
                <w:rStyle w:val="font31"/>
                <w:rFonts w:hint="default"/>
                <w:color w:val="000000" w:themeColor="text1"/>
              </w:rPr>
              <w:t>2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计)、铅(以Pb计)、总砷(以As计)、镉(以Cd计)、亚硝酸盐(以NO</w:t>
            </w:r>
            <w:r w:rsidRPr="005B72F0">
              <w:rPr>
                <w:rStyle w:val="font31"/>
                <w:rFonts w:hint="default"/>
                <w:color w:val="000000" w:themeColor="text1"/>
              </w:rPr>
              <w:t>2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计)、余氯(游离氯)、三氯甲烷、四氯化碳、溴酸盐、大肠菌群、铜绿假单胞菌</w:t>
            </w:r>
          </w:p>
        </w:tc>
      </w:tr>
      <w:tr w:rsidR="0097368C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66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1080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2955" w:type="dxa"/>
            <w:vMerge/>
            <w:vAlign w:val="center"/>
          </w:tcPr>
          <w:p w:rsidR="0097368C" w:rsidRPr="005B72F0" w:rsidRDefault="0097368C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      </w:r>
          </w:p>
        </w:tc>
      </w:tr>
      <w:tr w:rsidR="0097368C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1080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2955" w:type="dxa"/>
            <w:vMerge/>
            <w:vAlign w:val="center"/>
          </w:tcPr>
          <w:p w:rsidR="0097368C" w:rsidRPr="005B72F0" w:rsidRDefault="0097368C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97368C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碳酸饮料</w:t>
            </w:r>
          </w:p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（汽水）</w:t>
            </w:r>
          </w:p>
        </w:tc>
        <w:tc>
          <w:tcPr>
            <w:tcW w:w="1080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碳酸饮料</w:t>
            </w:r>
          </w:p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（汽水）</w:t>
            </w:r>
          </w:p>
        </w:tc>
        <w:tc>
          <w:tcPr>
            <w:tcW w:w="2955" w:type="dxa"/>
            <w:vMerge/>
            <w:vAlign w:val="center"/>
          </w:tcPr>
          <w:p w:rsidR="0097368C" w:rsidRPr="005B72F0" w:rsidRDefault="0097368C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二氧化碳气容量、铅(以Pb计)、苯甲酸及其钠盐(以苯甲酸计)、山梨酸及其钾盐(以山梨酸计)、防腐剂混合使用时各自用量占其最大使用量的比例之和、糖精钠(以糖精计)、安赛蜜、甜蜜素(以环己基氨基磺酸计)、咖啡因、菌落总数、大肠菌群、霉菌、酵母</w:t>
            </w:r>
          </w:p>
        </w:tc>
      </w:tr>
      <w:tr w:rsidR="0097368C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1080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2955" w:type="dxa"/>
            <w:vMerge/>
            <w:vAlign w:val="center"/>
          </w:tcPr>
          <w:p w:rsidR="0097368C" w:rsidRPr="005B72F0" w:rsidRDefault="0097368C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97368C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1080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2955" w:type="dxa"/>
            <w:vMerge/>
            <w:vAlign w:val="center"/>
          </w:tcPr>
          <w:p w:rsidR="0097368C" w:rsidRPr="005B72F0" w:rsidRDefault="0097368C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      </w:r>
          </w:p>
        </w:tc>
      </w:tr>
      <w:tr w:rsidR="0097368C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97368C" w:rsidRPr="005B72F0" w:rsidRDefault="009736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1080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2955" w:type="dxa"/>
            <w:vMerge/>
            <w:vAlign w:val="center"/>
          </w:tcPr>
          <w:p w:rsidR="0097368C" w:rsidRPr="005B72F0" w:rsidRDefault="0097368C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97368C" w:rsidRPr="005B72F0" w:rsidRDefault="0097368C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诱惑红、柠檬黄、日落黄、亮蓝）、菌落总数、大肠菌群、霉菌、酵母、金黄色葡萄球菌、沙门氏菌、商业无菌</w:t>
            </w:r>
          </w:p>
        </w:tc>
      </w:tr>
      <w:tr w:rsidR="00743F3B" w:rsidRPr="005B72F0" w:rsidTr="008C1D20">
        <w:trPr>
          <w:trHeight w:val="4583"/>
        </w:trPr>
        <w:tc>
          <w:tcPr>
            <w:tcW w:w="708" w:type="dxa"/>
            <w:vMerge w:val="restart"/>
            <w:vAlign w:val="center"/>
          </w:tcPr>
          <w:p w:rsidR="00743F3B" w:rsidRPr="005B72F0" w:rsidRDefault="005A571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 w:rsidR="00743F3B" w:rsidRPr="005B72F0" w:rsidRDefault="00743F3B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</w:t>
            </w:r>
          </w:p>
          <w:p w:rsidR="00743F3B" w:rsidRPr="005B72F0" w:rsidRDefault="00743F3B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5" w:type="dxa"/>
            <w:vAlign w:val="center"/>
          </w:tcPr>
          <w:p w:rsidR="00743F3B" w:rsidRPr="005B72F0" w:rsidRDefault="00743F3B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畜禽肉</w:t>
            </w:r>
          </w:p>
          <w:p w:rsidR="00743F3B" w:rsidRPr="005B72F0" w:rsidRDefault="00743F3B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及副产品</w:t>
            </w:r>
          </w:p>
        </w:tc>
        <w:tc>
          <w:tcPr>
            <w:tcW w:w="1066" w:type="dxa"/>
            <w:vAlign w:val="center"/>
          </w:tcPr>
          <w:p w:rsidR="00743F3B" w:rsidRPr="005B72F0" w:rsidRDefault="00743F3B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禽肉、</w:t>
            </w:r>
          </w:p>
          <w:p w:rsidR="00743F3B" w:rsidRPr="005B72F0" w:rsidRDefault="00743F3B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禽副产品</w:t>
            </w:r>
          </w:p>
        </w:tc>
        <w:tc>
          <w:tcPr>
            <w:tcW w:w="1080" w:type="dxa"/>
            <w:vAlign w:val="center"/>
          </w:tcPr>
          <w:p w:rsidR="00743F3B" w:rsidRPr="005B72F0" w:rsidRDefault="00743F3B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5" w:type="dxa"/>
            <w:vMerge w:val="restart"/>
            <w:vAlign w:val="center"/>
          </w:tcPr>
          <w:p w:rsidR="00743F3B" w:rsidRPr="005B72F0" w:rsidRDefault="00743F3B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743F3B" w:rsidRPr="005B72F0" w:rsidRDefault="00743F3B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鸡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</w:t>
            </w:r>
          </w:p>
          <w:p w:rsidR="00743F3B" w:rsidRPr="005B72F0" w:rsidRDefault="00743F3B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鸭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</w:t>
            </w:r>
          </w:p>
          <w:p w:rsidR="00743F3B" w:rsidRPr="005B72F0" w:rsidRDefault="00743F3B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禽肉：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6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      </w:r>
          </w:p>
        </w:tc>
      </w:tr>
      <w:tr w:rsidR="00743F3B" w:rsidRPr="005B72F0" w:rsidTr="008C1D20">
        <w:trPr>
          <w:trHeight w:val="1143"/>
        </w:trPr>
        <w:tc>
          <w:tcPr>
            <w:tcW w:w="708" w:type="dxa"/>
            <w:vMerge/>
            <w:vAlign w:val="center"/>
          </w:tcPr>
          <w:p w:rsidR="00743F3B" w:rsidRPr="005B72F0" w:rsidRDefault="00743F3B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43F3B" w:rsidRPr="005B72F0" w:rsidRDefault="00743F3B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43F3B" w:rsidRPr="005B72F0" w:rsidRDefault="00743F3B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743F3B" w:rsidRPr="005B72F0" w:rsidRDefault="00743F3B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3F3B" w:rsidRPr="005B72F0" w:rsidRDefault="00743F3B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2955" w:type="dxa"/>
            <w:vMerge/>
            <w:vAlign w:val="center"/>
          </w:tcPr>
          <w:p w:rsidR="00743F3B" w:rsidRPr="005B72F0" w:rsidRDefault="00743F3B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743F3B" w:rsidRPr="005B72F0" w:rsidRDefault="00743F3B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芸薹属类蔬菜（花椰菜）、茄果类蔬菜（茄子）、瓜类蔬菜（黄瓜）、根茎类和薯芋类蔬菜（马铃薯）、茄果类蔬菜（番茄）、根茎类和薯芋类蔬菜（生姜）、大葱（鳞茎类蔬菜）、山药（根茎类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和薯芋类蔬菜）、其他蔬菜（如去皮马蹄等）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:铅（以Pb计）、镉（以Cd计）、氯氰菊酯和高效氯氰菊酯、甲拌磷、氯唑磷、倍硫磷、敌百虫、甲霜灵和精甲霜灵、戊唑醇、氟虫腈、氟酰脲、硫线磷、杀扑磷、水胺硫磷、阿维菌素、毒死蜱、甲胺磷、氧乐果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茄子）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瓜类蔬菜（黄瓜）: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根茎类和薯芋类蔬菜（马铃薯）:铅（以Pb计）、镉（以Cd计）、辛硫磷、对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硫磷、甲拌磷、内吸磷、阿维菌素、倍硫磷、吡唑醚菌酯、氟吡甲禾灵和高效氟吡甲禾灵、氟虫腈、氟啶胺、甲基毒死蜱、灭多威、噻虫啉、噻呋酰胺、杀扑磷、水胺硫磷、甲胺磷、氧乐果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番茄）:铅（以Pb计）、镉（以Cd计）、噁唑菌酮、氯氰菊酯和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根茎类和薯芋类蔬菜（生姜）:铅（以Pb计）、镉（以Cd计）、甲拌磷、氯唑磷、内吸磷、倍硫磷、敌百虫、氟虫腈、硫线磷、灭多威、炔苯酰草胺、杀扑磷、水胺硫磷、涕灭威、克百威、氧乐果、甲胺磷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葱（鳞茎类蔬菜）：铅（以Pb计）、镉（以Cd计）、倍硫磷、苯醚甲环唑、敌百虫、对硫磷、二嗪磷、氟虫腈、甲胺磷、甲拌磷、甲基对硫磷、甲基硫环磷、甲基异柳磷、甲萘威、久效磷、克百威、乐果、硫环磷、硫线磷、氯氟氰菊酯和高效氯氟氰菊酯、氯菊酯、氯唑磷、马拉硫磷、嘧霉胺、灭多威、灭线磷、内吸磷、杀螟硫磷、杀扑磷、水胺硫磷、涕灭威、氧乐果、乙酰甲胺磷、六六六、辛硫磷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山药（根茎类和薯芋类蔬菜）：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其他蔬菜（如去皮马蹄等）:甲醛、二氧化硫、氟虫腈、氰戊菊酯、毒死蜱、腐霉利、克百威、氯氰菊酯和高效氯氰菊酯、氧乐果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铅（以Pb计）、镉（以Cd计）、氯氰菊酯和高效氯氰菊酯、氯氟氰菊酯和高效氯氟氰菊酯、二氧化硫残留量、荧光增白物质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铅（以Pb计）、镉（以Cd计）、铬（以Cr计）、亚硫酸盐（以SO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计）、6-苄基腺嘌呤（6-BA）、4-氯苯氧乙酸钠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</w:t>
            </w:r>
            <w:bookmarkStart w:id="0" w:name="_GoBack"/>
            <w:bookmarkEnd w:id="0"/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羟基甲硝唑、羟甲基甲硝咪唑、二氧化硫残留量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0" w:type="dxa"/>
            <w:vAlign w:val="center"/>
          </w:tcPr>
          <w:p w:rsidR="00187AFE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其他软体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动物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 w:val="restart"/>
            <w:vAlign w:val="center"/>
          </w:tcPr>
          <w:p w:rsidR="00463FD6" w:rsidRPr="005B72F0" w:rsidRDefault="00A20C8C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1095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酱油</w:t>
            </w: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酱油</w:t>
            </w:r>
          </w:p>
        </w:tc>
        <w:tc>
          <w:tcPr>
            <w:tcW w:w="1080" w:type="dxa"/>
            <w:vAlign w:val="center"/>
          </w:tcPr>
          <w:p w:rsidR="00A20C8C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酿造酱油、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配制酱油</w:t>
            </w:r>
          </w:p>
        </w:tc>
        <w:tc>
          <w:tcPr>
            <w:tcW w:w="2955" w:type="dxa"/>
            <w:vMerge w:val="restart"/>
            <w:vAlign w:val="center"/>
          </w:tcPr>
          <w:p w:rsidR="00463FD6" w:rsidRPr="005B72F0" w:rsidRDefault="00EC5AF4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氨基酸态氮、铵盐（以占氨基酸态氮的百分比计）、铅（以Pb计）、总砷（以As计）、黄曲霉毒素B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食醋</w:t>
            </w: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食醋</w:t>
            </w:r>
          </w:p>
        </w:tc>
        <w:tc>
          <w:tcPr>
            <w:tcW w:w="1080" w:type="dxa"/>
            <w:vAlign w:val="center"/>
          </w:tcPr>
          <w:p w:rsidR="00A20C8C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酿造食醋、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配制食醋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总酸（以乙酸计）、游离矿酸、铅（以Pb计）、总砷（以As计）、黄曲霉毒素B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、苯甲酸及其钠盐（以苯甲酸计）、山梨酸及其钾盐（以山梨酸计）、脱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氢乙酸及其钠盐（以脱氢乙酸计）、防腐剂混合使用时各自用量占其最大使用量的比例之和、糖精钠（以糖精计）、菌落总数、大肠菌群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酱类</w:t>
            </w: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酱类</w:t>
            </w:r>
          </w:p>
        </w:tc>
        <w:tc>
          <w:tcPr>
            <w:tcW w:w="1080" w:type="dxa"/>
            <w:vAlign w:val="center"/>
          </w:tcPr>
          <w:p w:rsidR="00A20C8C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黄豆酱、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甜面酱等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氨基酸态氮 、铅（以Pb计）、总砷（以As计）、黄曲霉毒素B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料酒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香辛料类</w:t>
            </w:r>
          </w:p>
        </w:tc>
        <w:tc>
          <w:tcPr>
            <w:tcW w:w="1080" w:type="dxa"/>
            <w:vAlign w:val="center"/>
          </w:tcPr>
          <w:p w:rsidR="00A20C8C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香辛料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调味油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铅（以Pb计）、罗丹明B、苏丹红I-IV、丁基羟基茴香醚（BHA）、二丁基羟基甲苯（BHT）、特丁基对苯二酚（TBHQ）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20C8C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辣椒、花椒、辣椒粉、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花椒粉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铅（以Pb计）、丙溴磷、乙酰甲胺磷、罗丹明B、苏丹红I-IV、苯甲酸及其钠盐（以苯甲酸计）、山梨酸及其钾盐（以山梨酸计）、糖精钠（以糖精计）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香辛料酱（芥末酱、青芥酱等）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铅（以Pb计）、苯甲酸及其钠盐（以苯甲酸计）、山梨酸及其钾盐（以山梨酸计）、糖精钠（以糖精计）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其他香辛料调味品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铅（以Pb计）、苏丹红I-IV、苯甲酸及其钠盐（以苯甲酸计）、山梨酸及其钾盐（以山梨酸计）、糖精钠（以糖精计）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半固体复合调味料</w:t>
            </w:r>
          </w:p>
        </w:tc>
        <w:tc>
          <w:tcPr>
            <w:tcW w:w="1080" w:type="dxa"/>
            <w:vAlign w:val="center"/>
          </w:tcPr>
          <w:p w:rsidR="00A20C8C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蛋黄酱、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沙拉酱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金黄色葡萄球菌、沙门氏菌</w:t>
            </w:r>
          </w:p>
        </w:tc>
      </w:tr>
      <w:tr w:rsidR="00A20C8C" w:rsidRPr="005B72F0" w:rsidTr="008C1D20">
        <w:trPr>
          <w:trHeight w:val="1448"/>
        </w:trPr>
        <w:tc>
          <w:tcPr>
            <w:tcW w:w="708" w:type="dxa"/>
            <w:vMerge/>
            <w:vAlign w:val="center"/>
          </w:tcPr>
          <w:p w:rsidR="00A20C8C" w:rsidRPr="005B72F0" w:rsidRDefault="00A20C8C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20C8C" w:rsidRPr="005B72F0" w:rsidRDefault="00A20C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20C8C" w:rsidRPr="005B72F0" w:rsidRDefault="00A20C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20C8C" w:rsidRPr="005B72F0" w:rsidRDefault="00A20C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20C8C" w:rsidRPr="005B72F0" w:rsidRDefault="00A20C8C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辣椒酱</w:t>
            </w:r>
          </w:p>
        </w:tc>
        <w:tc>
          <w:tcPr>
            <w:tcW w:w="2955" w:type="dxa"/>
            <w:vMerge/>
            <w:vAlign w:val="center"/>
          </w:tcPr>
          <w:p w:rsidR="00A20C8C" w:rsidRPr="005B72F0" w:rsidRDefault="00A20C8C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20C8C" w:rsidRPr="005B72F0" w:rsidRDefault="00A20C8C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火锅底料、麻辣烫底料及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蘸料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铅（以Pb计）、总砷（以As计）、苏丹红I-IV、苯甲酸及其钠盐（以苯甲酸计）、山梨酸及其钾盐（以山梨酸计）、脱氢乙酸及其钠盐（以脱氢乙酸计）、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防腐剂混合使用时各自用量占其最大使用量的比例之和、二氧化硫残留量、糖精钠（以糖精计）、甜蜜素（以环己基氨基磺酸计）、金黄色葡萄球菌、沙门氏菌、副溶血性弧菌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其他半固体调味料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</w:t>
            </w:r>
          </w:p>
        </w:tc>
      </w:tr>
      <w:tr w:rsidR="00A20C8C" w:rsidRPr="005B72F0" w:rsidTr="008C1D20">
        <w:trPr>
          <w:trHeight w:val="1632"/>
        </w:trPr>
        <w:tc>
          <w:tcPr>
            <w:tcW w:w="708" w:type="dxa"/>
            <w:vMerge/>
            <w:vAlign w:val="center"/>
          </w:tcPr>
          <w:p w:rsidR="00A20C8C" w:rsidRPr="005B72F0" w:rsidRDefault="00A20C8C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20C8C" w:rsidRPr="005B72F0" w:rsidRDefault="00A20C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A20C8C" w:rsidRPr="005B72F0" w:rsidRDefault="00A20C8C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F21FA0" w:rsidRPr="005B72F0" w:rsidRDefault="00A20C8C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液体复合</w:t>
            </w:r>
          </w:p>
          <w:p w:rsidR="00A20C8C" w:rsidRPr="005B72F0" w:rsidRDefault="00A20C8C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080" w:type="dxa"/>
            <w:vAlign w:val="center"/>
          </w:tcPr>
          <w:p w:rsidR="00F21FA0" w:rsidRPr="005B72F0" w:rsidRDefault="00A20C8C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其他液体</w:t>
            </w:r>
          </w:p>
          <w:p w:rsidR="00A20C8C" w:rsidRPr="005B72F0" w:rsidRDefault="00A20C8C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2955" w:type="dxa"/>
            <w:vMerge/>
            <w:vAlign w:val="center"/>
          </w:tcPr>
          <w:p w:rsidR="00A20C8C" w:rsidRPr="005B72F0" w:rsidRDefault="00A20C8C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20C8C" w:rsidRPr="005B72F0" w:rsidRDefault="00A20C8C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、金黄色葡萄球菌、沙门氏菌、副溶血性弧菌</w:t>
            </w:r>
          </w:p>
        </w:tc>
      </w:tr>
      <w:tr w:rsidR="005A5710" w:rsidRPr="005B72F0" w:rsidTr="008C1D20">
        <w:trPr>
          <w:trHeight w:val="90"/>
        </w:trPr>
        <w:tc>
          <w:tcPr>
            <w:tcW w:w="708" w:type="dxa"/>
            <w:vMerge w:val="restart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095" w:type="dxa"/>
            <w:vMerge w:val="restart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066" w:type="dxa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1080" w:type="dxa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2955" w:type="dxa"/>
            <w:vMerge w:val="restart"/>
            <w:vAlign w:val="center"/>
          </w:tcPr>
          <w:p w:rsidR="005A5710" w:rsidRPr="005B72F0" w:rsidRDefault="005A571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标签、铅（以Pb计）、亚硝酸盐（以NaNO</w:t>
            </w:r>
            <w:r w:rsidRPr="005B72F0">
              <w:rPr>
                <w:rStyle w:val="font31"/>
                <w:rFonts w:hint="default"/>
                <w:color w:val="000000" w:themeColor="text1"/>
              </w:rPr>
              <w:t>2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</w:t>
            </w:r>
          </w:p>
        </w:tc>
      </w:tr>
      <w:tr w:rsidR="005A5710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A5710" w:rsidRPr="005B72F0" w:rsidRDefault="005A571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A5710" w:rsidRPr="005B72F0" w:rsidRDefault="005A571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蔬菜干制品</w:t>
            </w:r>
          </w:p>
        </w:tc>
        <w:tc>
          <w:tcPr>
            <w:tcW w:w="1080" w:type="dxa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自然干制品、热风干燥蔬菜、冷冻干燥蔬菜、蔬菜脆片、蔬菜粉及制品</w:t>
            </w:r>
          </w:p>
        </w:tc>
        <w:tc>
          <w:tcPr>
            <w:tcW w:w="2955" w:type="dxa"/>
            <w:vMerge/>
            <w:vAlign w:val="center"/>
          </w:tcPr>
          <w:p w:rsidR="005A5710" w:rsidRPr="005B72F0" w:rsidRDefault="005A571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标签、铅（以Pb计）、苏丹红I-IV、苯甲酸及其钠盐（以苯甲酸计）、山梨酸及其钾盐（以山梨酸计）、糖精钠（以糖精计）、二氧化硫残留量、沙门氏菌、金黄色葡萄球菌</w:t>
            </w:r>
          </w:p>
        </w:tc>
      </w:tr>
      <w:tr w:rsidR="005A5710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A5710" w:rsidRPr="005B72F0" w:rsidRDefault="005A571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A5710" w:rsidRPr="005B72F0" w:rsidRDefault="005A571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食用菌制品</w:t>
            </w:r>
          </w:p>
        </w:tc>
        <w:tc>
          <w:tcPr>
            <w:tcW w:w="1080" w:type="dxa"/>
            <w:vAlign w:val="center"/>
          </w:tcPr>
          <w:p w:rsidR="005A5710" w:rsidRPr="005B72F0" w:rsidRDefault="005A5710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腌渍食用菌</w:t>
            </w:r>
          </w:p>
        </w:tc>
        <w:tc>
          <w:tcPr>
            <w:tcW w:w="2955" w:type="dxa"/>
            <w:vMerge/>
            <w:vAlign w:val="center"/>
          </w:tcPr>
          <w:p w:rsidR="005A5710" w:rsidRPr="005B72F0" w:rsidRDefault="005A571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5A5710" w:rsidRPr="005B72F0" w:rsidRDefault="005A5710" w:rsidP="005B72F0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总砷（以As计）、镉（以Cd计）、总汞（以Hg计）、苯甲酸及其钠盐（以苯甲酸计）、山梨酸及其钾盐（以山梨酸计）、脱氢乙酸及其钠盐（以脱氢乙酸计）、三氯蔗糖、二氧化硫残留量、防腐剂混合使用时各自用量占其最大使用量比例之和</w:t>
            </w:r>
          </w:p>
        </w:tc>
      </w:tr>
      <w:tr w:rsidR="005A5710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A5710" w:rsidRPr="005B72F0" w:rsidRDefault="005A571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A5710" w:rsidRPr="005B72F0" w:rsidRDefault="005A571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080" w:type="dxa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2955" w:type="dxa"/>
            <w:vMerge/>
            <w:vAlign w:val="center"/>
          </w:tcPr>
          <w:p w:rsidR="005A5710" w:rsidRPr="005B72F0" w:rsidRDefault="005A571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5A5710" w:rsidRPr="005B72F0" w:rsidRDefault="005A571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标签、铅（以Pb计）、苯甲酸及其钠盐（以苯甲酸计）、山梨酸及其钾盐（以山梨酸计）、糖精钠（以糖精计）、二氧化硫残留量</w:t>
            </w:r>
          </w:p>
        </w:tc>
      </w:tr>
      <w:tr w:rsidR="001806EF" w:rsidRPr="005B72F0" w:rsidTr="008C1D20">
        <w:trPr>
          <w:trHeight w:val="90"/>
        </w:trPr>
        <w:tc>
          <w:tcPr>
            <w:tcW w:w="708" w:type="dxa"/>
            <w:vAlign w:val="center"/>
          </w:tcPr>
          <w:p w:rsidR="001806EF" w:rsidRPr="005B72F0" w:rsidRDefault="001806EF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927" w:type="dxa"/>
            <w:vAlign w:val="center"/>
          </w:tcPr>
          <w:p w:rsidR="001806EF" w:rsidRPr="005B72F0" w:rsidRDefault="001806EF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95" w:type="dxa"/>
            <w:vAlign w:val="center"/>
          </w:tcPr>
          <w:p w:rsidR="001806EF" w:rsidRPr="005B72F0" w:rsidRDefault="001806EF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66" w:type="dxa"/>
            <w:vAlign w:val="center"/>
          </w:tcPr>
          <w:p w:rsidR="001806EF" w:rsidRPr="005B72F0" w:rsidRDefault="001806EF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80" w:type="dxa"/>
            <w:vAlign w:val="center"/>
          </w:tcPr>
          <w:p w:rsidR="001806EF" w:rsidRPr="005B72F0" w:rsidRDefault="001806EF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2955" w:type="dxa"/>
            <w:vAlign w:val="center"/>
          </w:tcPr>
          <w:p w:rsidR="001806EF" w:rsidRPr="005B72F0" w:rsidRDefault="001806EF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1806EF" w:rsidRPr="005B72F0" w:rsidRDefault="001806EF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标签、山梨酸、苯甲酸、脱氢乙酸、糖精钠、安赛蜜、甜蜜素、柠檬黄、日落黄、诱惑红、亮蓝、苋菜红、胭脂红、菌落总数、大肠菌群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 w:val="restart"/>
            <w:vAlign w:val="center"/>
          </w:tcPr>
          <w:p w:rsidR="00463FD6" w:rsidRPr="005B72F0" w:rsidRDefault="00F21FA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95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80" w:type="dxa"/>
            <w:vAlign w:val="center"/>
          </w:tcPr>
          <w:p w:rsidR="00F21FA0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油炸面、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非油炸面</w:t>
            </w:r>
          </w:p>
        </w:tc>
        <w:tc>
          <w:tcPr>
            <w:tcW w:w="2955" w:type="dxa"/>
            <w:vMerge w:val="restart"/>
            <w:vAlign w:val="center"/>
          </w:tcPr>
          <w:p w:rsidR="00463FD6" w:rsidRPr="005B72F0" w:rsidRDefault="00EC5AF4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酸价（以脂肪计）、过氧化值(以脂肪计)、铅（以Pb计）、苯甲酸及其钠盐（以苯甲酸计）、山梨酸及其钾盐（以山梨酸计）、菌落总数、大肠菌群、金黄色葡萄球菌、沙门氏菌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F21FA0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其他方便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方便粥、方便盒饭、冷面及其他熟制方便食品等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酸价（以脂肪计）、过氧化值(以脂肪计)、铅（以Pb计）、黄曲霉毒素B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、苯甲酸及其钠盐（以苯甲酸计）、山梨酸及其钾盐（以山梨酸计）、糖精钠(以糖精计)、菌落总数、大肠菌群、霉菌、商业无菌、金黄色葡萄球菌、沙门氏菌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辣条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(以脂肪计)、铅（以Pb计）、苯甲酸及其钠盐（以苯甲酸计）、山梨酸及其钾盐（以山梨酸计）、糖精钠(以糖精计)、脱氢乙酸及其钠盐（以脱氢乙酸计）、富马酸二甲酯、苏丹红I-IV、菌落总数、大肠菌群、霉菌、金黄色葡萄球菌、沙门氏菌</w:t>
            </w:r>
          </w:p>
        </w:tc>
      </w:tr>
      <w:tr w:rsidR="00B423E0" w:rsidRPr="005B72F0" w:rsidTr="008C1D20">
        <w:trPr>
          <w:trHeight w:val="635"/>
        </w:trPr>
        <w:tc>
          <w:tcPr>
            <w:tcW w:w="708" w:type="dxa"/>
            <w:vMerge w:val="restart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酒类</w:t>
            </w:r>
          </w:p>
        </w:tc>
        <w:tc>
          <w:tcPr>
            <w:tcW w:w="1095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蒸馏酒</w:t>
            </w:r>
          </w:p>
        </w:tc>
        <w:tc>
          <w:tcPr>
            <w:tcW w:w="1066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白酒</w:t>
            </w:r>
          </w:p>
        </w:tc>
        <w:tc>
          <w:tcPr>
            <w:tcW w:w="1080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白酒、白酒（液态）、白酒（原酒）</w:t>
            </w:r>
          </w:p>
        </w:tc>
        <w:tc>
          <w:tcPr>
            <w:tcW w:w="2955" w:type="dxa"/>
            <w:vMerge w:val="restart"/>
            <w:vAlign w:val="center"/>
          </w:tcPr>
          <w:p w:rsidR="00B423E0" w:rsidRPr="005B72F0" w:rsidRDefault="00B423E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蒸馏酒及其配制酒》（GB 2757）等标准及产品明示标准和指标的要求。</w:t>
            </w:r>
          </w:p>
        </w:tc>
        <w:tc>
          <w:tcPr>
            <w:tcW w:w="6211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标签、酒精度、铅(以Pb计)、甲醇、氰化物(以HCN计)、糖精钠(以糖精计)、甜蜜素(以环己基氨基磺酸计)、三氯蔗糖</w:t>
            </w:r>
          </w:p>
        </w:tc>
      </w:tr>
      <w:tr w:rsidR="00B423E0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发酵酒</w:t>
            </w:r>
          </w:p>
        </w:tc>
        <w:tc>
          <w:tcPr>
            <w:tcW w:w="1066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黄酒</w:t>
            </w:r>
          </w:p>
        </w:tc>
        <w:tc>
          <w:tcPr>
            <w:tcW w:w="1080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黄酒</w:t>
            </w:r>
          </w:p>
        </w:tc>
        <w:tc>
          <w:tcPr>
            <w:tcW w:w="2955" w:type="dxa"/>
            <w:vMerge/>
            <w:vAlign w:val="center"/>
          </w:tcPr>
          <w:p w:rsidR="00B423E0" w:rsidRPr="005B72F0" w:rsidRDefault="00B423E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标签、酒精度、铅(以Pb计)、苯甲酸及其钠盐(以苯甲酸计)、山梨酸及其钾盐(以山梨酸计)、脱氢乙酸及其钠盐(以脱氢乙酸计)、糖精钠(以糖精计)、甜蜜素(以环己基氨基磺酸计)、三氯蔗糖</w:t>
            </w:r>
          </w:p>
        </w:tc>
      </w:tr>
      <w:tr w:rsidR="00B423E0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啤酒</w:t>
            </w:r>
          </w:p>
        </w:tc>
        <w:tc>
          <w:tcPr>
            <w:tcW w:w="1080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熟啤酒、生啤酒、鲜啤酒、特种啤酒</w:t>
            </w:r>
          </w:p>
        </w:tc>
        <w:tc>
          <w:tcPr>
            <w:tcW w:w="2955" w:type="dxa"/>
            <w:vMerge/>
            <w:vAlign w:val="center"/>
          </w:tcPr>
          <w:p w:rsidR="00B423E0" w:rsidRPr="005B72F0" w:rsidRDefault="00B423E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标签、酒精度、铅(以Pb计)、甲醛、二氧化硫残留量、糖精钠(以糖精计)、警示语标注</w:t>
            </w:r>
          </w:p>
        </w:tc>
      </w:tr>
      <w:tr w:rsidR="00B423E0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葡萄酒及</w:t>
            </w:r>
          </w:p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果酒</w:t>
            </w:r>
          </w:p>
        </w:tc>
        <w:tc>
          <w:tcPr>
            <w:tcW w:w="1080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2955" w:type="dxa"/>
            <w:vMerge/>
            <w:vAlign w:val="center"/>
          </w:tcPr>
          <w:p w:rsidR="00B423E0" w:rsidRPr="005B72F0" w:rsidRDefault="00B423E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酒精度、铅(以Pb计)、赭曲霉毒素A、甲醇、苯甲酸及其钠盐(以苯甲酸计)、山梨酸及其钾盐(以山梨酸计)、脱氢乙酸及其钠盐(以脱氢乙酸计)、纳他霉素、二氧化硫残留量、糖精钠(以糖精计)、甜蜜素(以环己基氨基磺酸计)、三氯蔗糖</w:t>
            </w:r>
          </w:p>
        </w:tc>
      </w:tr>
      <w:tr w:rsidR="00B423E0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果酒</w:t>
            </w:r>
          </w:p>
        </w:tc>
        <w:tc>
          <w:tcPr>
            <w:tcW w:w="2955" w:type="dxa"/>
            <w:vMerge/>
            <w:vAlign w:val="center"/>
          </w:tcPr>
          <w:p w:rsidR="00B423E0" w:rsidRPr="005B72F0" w:rsidRDefault="00B423E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标签、酒精度、铅(以Pb计)、展青霉素、苯甲酸及其钠盐(以苯甲酸计)、山梨酸及其钾盐(以山梨酸计)、脱氢乙酸及其钠盐(以脱氢乙酸计)、纳他霉素、二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氧化硫残留量、糖精钠(以糖精计)、三氯蔗糖</w:t>
            </w:r>
          </w:p>
        </w:tc>
      </w:tr>
      <w:tr w:rsidR="00B423E0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其他酒</w:t>
            </w:r>
          </w:p>
        </w:tc>
        <w:tc>
          <w:tcPr>
            <w:tcW w:w="1066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其他发酵酒</w:t>
            </w:r>
          </w:p>
        </w:tc>
        <w:tc>
          <w:tcPr>
            <w:tcW w:w="1080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其他发酵酒</w:t>
            </w:r>
          </w:p>
        </w:tc>
        <w:tc>
          <w:tcPr>
            <w:tcW w:w="2955" w:type="dxa"/>
            <w:vMerge/>
            <w:vAlign w:val="center"/>
          </w:tcPr>
          <w:p w:rsidR="00B423E0" w:rsidRPr="005B72F0" w:rsidRDefault="00B423E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标签、酒精度、铅(以Pb计)、苯甲酸及其钠盐(以苯甲酸计)、山梨酸及其钾盐(以山梨酸计)、纳他霉素、糖精钠(以糖精计)</w:t>
            </w:r>
          </w:p>
        </w:tc>
      </w:tr>
      <w:tr w:rsidR="00B423E0" w:rsidRPr="005B72F0" w:rsidTr="008C1D20">
        <w:trPr>
          <w:trHeight w:val="331"/>
        </w:trPr>
        <w:tc>
          <w:tcPr>
            <w:tcW w:w="708" w:type="dxa"/>
            <w:vMerge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配制酒</w:t>
            </w:r>
          </w:p>
        </w:tc>
        <w:tc>
          <w:tcPr>
            <w:tcW w:w="1080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以蒸馏酒及食用酒精为酒基的</w:t>
            </w:r>
          </w:p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配制酒</w:t>
            </w:r>
          </w:p>
        </w:tc>
        <w:tc>
          <w:tcPr>
            <w:tcW w:w="2955" w:type="dxa"/>
            <w:vMerge/>
            <w:vAlign w:val="center"/>
          </w:tcPr>
          <w:p w:rsidR="00B423E0" w:rsidRPr="005B72F0" w:rsidRDefault="00B423E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标签、酒精度、铅(以Pb计)、甲醇、氰化物(以HCN计)、二氧化硫残留量、糖精钠(以糖精计)、甜蜜素(以环己基氨基磺酸计)、合成着色剂(柠檬黄、日落黄、胭脂红、苋菜红、亮蓝、新红、赤藓红)</w:t>
            </w:r>
          </w:p>
        </w:tc>
      </w:tr>
      <w:tr w:rsidR="00B423E0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B423E0" w:rsidRPr="005B72F0" w:rsidRDefault="00B423E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以发酵酒为酒基的</w:t>
            </w:r>
          </w:p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配制酒</w:t>
            </w:r>
          </w:p>
        </w:tc>
        <w:tc>
          <w:tcPr>
            <w:tcW w:w="2955" w:type="dxa"/>
            <w:vMerge/>
            <w:vAlign w:val="center"/>
          </w:tcPr>
          <w:p w:rsidR="00B423E0" w:rsidRPr="005B72F0" w:rsidRDefault="00B423E0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B423E0" w:rsidRPr="005B72F0" w:rsidRDefault="00B423E0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酒精度、铅(以Pb计)、苯甲酸及其钠盐(以苯甲酸计)、山梨酸及其钾盐(以山梨酸计)、二氧化硫残留量、糖精钠(以糖精计)、甜蜜素(以环己基氨基磺酸计)、合成着色剂(柠檬黄、日落黄、胭脂红、苋菜红、亮蓝、新红、赤藓红)</w:t>
            </w:r>
          </w:p>
        </w:tc>
      </w:tr>
      <w:tr w:rsidR="004E7F97" w:rsidRPr="005B72F0" w:rsidTr="008C1D20">
        <w:trPr>
          <w:trHeight w:val="635"/>
        </w:trPr>
        <w:tc>
          <w:tcPr>
            <w:tcW w:w="708" w:type="dxa"/>
            <w:vMerge w:val="restart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95" w:type="dxa"/>
            <w:vMerge w:val="restart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66" w:type="dxa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发酵性</w:t>
            </w:r>
          </w:p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腐乳、豆豉、纳豆等</w:t>
            </w:r>
          </w:p>
        </w:tc>
        <w:tc>
          <w:tcPr>
            <w:tcW w:w="2955" w:type="dxa"/>
            <w:vMerge w:val="restart"/>
            <w:vAlign w:val="center"/>
          </w:tcPr>
          <w:p w:rsidR="004E7F97" w:rsidRPr="005B72F0" w:rsidRDefault="004E7F97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食品中致病菌限量》（GB 29921）、《食品安全国家标准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标签、铅(以Pb计)、黄曲霉毒素B</w:t>
            </w:r>
            <w:r w:rsidRPr="005B72F0">
              <w:rPr>
                <w:rStyle w:val="font31"/>
                <w:rFonts w:hint="default"/>
                <w:color w:val="000000" w:themeColor="text1"/>
              </w:rPr>
              <w:t>1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苯甲酸及其钠盐(以苯甲酸计)、山梨酸及其钾盐(以山梨酸计)、脱氢乙酸及其钠盐(以脱氢乙酸计)、丙酸及其钠盐钙盐(以丙酸计)、糖精钠(以糖精计)、甜蜜素(以环己基氨基磺酸计)、三氯蔗糖、铝的残留量（干样品,以Al计）、防腐剂混合使用时各自用量占其最大使用量的比例之和、大肠菌群、金黄色葡萄球菌、沙门氏菌</w:t>
            </w:r>
          </w:p>
        </w:tc>
      </w:tr>
      <w:tr w:rsidR="004E7F97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E7F97" w:rsidRPr="005B72F0" w:rsidRDefault="004E7F97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E7F97" w:rsidRPr="005B72F0" w:rsidRDefault="004E7F97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非发酵性豆制品</w:t>
            </w:r>
          </w:p>
        </w:tc>
        <w:tc>
          <w:tcPr>
            <w:tcW w:w="1080" w:type="dxa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腐竹、油皮</w:t>
            </w:r>
          </w:p>
        </w:tc>
        <w:tc>
          <w:tcPr>
            <w:tcW w:w="2955" w:type="dxa"/>
            <w:vMerge/>
            <w:vAlign w:val="center"/>
          </w:tcPr>
          <w:p w:rsidR="004E7F97" w:rsidRPr="005B72F0" w:rsidRDefault="004E7F97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      </w:r>
          </w:p>
        </w:tc>
      </w:tr>
      <w:tr w:rsidR="004E7F97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E7F97" w:rsidRPr="005B72F0" w:rsidRDefault="004E7F97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E7F97" w:rsidRPr="005B72F0" w:rsidRDefault="004E7F97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E7F97" w:rsidRPr="005B72F0" w:rsidRDefault="004E7F97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2955" w:type="dxa"/>
            <w:vMerge/>
            <w:vAlign w:val="center"/>
          </w:tcPr>
          <w:p w:rsidR="004E7F97" w:rsidRPr="005B72F0" w:rsidRDefault="004E7F97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</w:t>
            </w:r>
          </w:p>
        </w:tc>
      </w:tr>
      <w:tr w:rsidR="004E7F97" w:rsidRPr="005B72F0" w:rsidTr="008C1D20">
        <w:trPr>
          <w:trHeight w:val="267"/>
        </w:trPr>
        <w:tc>
          <w:tcPr>
            <w:tcW w:w="708" w:type="dxa"/>
            <w:vMerge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E7F97" w:rsidRPr="005B72F0" w:rsidRDefault="004E7F97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E7F97" w:rsidRPr="005B72F0" w:rsidRDefault="004E7F97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其他豆制品</w:t>
            </w:r>
          </w:p>
        </w:tc>
        <w:tc>
          <w:tcPr>
            <w:tcW w:w="1080" w:type="dxa"/>
            <w:vAlign w:val="center"/>
          </w:tcPr>
          <w:p w:rsid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大豆组织</w:t>
            </w:r>
          </w:p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蛋白（挤压膨化豆制品）</w:t>
            </w:r>
          </w:p>
        </w:tc>
        <w:tc>
          <w:tcPr>
            <w:tcW w:w="2955" w:type="dxa"/>
            <w:vMerge/>
            <w:vAlign w:val="center"/>
          </w:tcPr>
          <w:p w:rsidR="004E7F97" w:rsidRPr="005B72F0" w:rsidRDefault="004E7F97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E7F97" w:rsidRPr="005B72F0" w:rsidRDefault="004E7F97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标签、铅(以Pb计)、苯甲酸及其钠盐(以苯甲酸计)、山梨酸及其钾盐(以山梨酸计)、脱氢乙酸及其钠盐(以脱氢乙酸计)、丙酸及其钠盐钙盐(以丙酸计)、糖精钠(以糖精计)、三氯蔗糖、铝的残留量（干样品,以Al计）、防腐剂混合使用时各自用量占其最大使用量的比例之和、大肠菌群、金黄色葡萄球菌、沙门氏菌</w:t>
            </w:r>
          </w:p>
        </w:tc>
      </w:tr>
      <w:tr w:rsidR="00876638" w:rsidRPr="005B72F0" w:rsidTr="008C1D20">
        <w:trPr>
          <w:trHeight w:val="447"/>
        </w:trPr>
        <w:tc>
          <w:tcPr>
            <w:tcW w:w="708" w:type="dxa"/>
            <w:vMerge w:val="restart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927" w:type="dxa"/>
            <w:vMerge w:val="restart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1095" w:type="dxa"/>
            <w:vMerge w:val="restart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1066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增稠剂</w:t>
            </w:r>
          </w:p>
        </w:tc>
        <w:tc>
          <w:tcPr>
            <w:tcW w:w="1080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明胶</w:t>
            </w:r>
          </w:p>
        </w:tc>
        <w:tc>
          <w:tcPr>
            <w:tcW w:w="2955" w:type="dxa"/>
            <w:vMerge w:val="restart"/>
            <w:vAlign w:val="center"/>
          </w:tcPr>
          <w:p w:rsidR="00876638" w:rsidRPr="005B72F0" w:rsidRDefault="00876638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食品致病菌限量》（GB 29921）、《食品安全国家标准 食品中污染物限量》（GB 2762）、《食品安全国家标准 食品添加剂 复配膨松剂》（GB 1886.245）等标准及产品明示标准和指标的要求。</w:t>
            </w:r>
          </w:p>
        </w:tc>
        <w:tc>
          <w:tcPr>
            <w:tcW w:w="6211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凝冻强度（6.67%）、铬（Cr）、铅（Pb）、总砷（As）、二氧化硫、过氧化物</w:t>
            </w:r>
          </w:p>
        </w:tc>
      </w:tr>
      <w:tr w:rsidR="00876638" w:rsidRPr="005B72F0" w:rsidTr="008C1D20">
        <w:trPr>
          <w:trHeight w:val="448"/>
        </w:trPr>
        <w:tc>
          <w:tcPr>
            <w:tcW w:w="708" w:type="dxa"/>
            <w:vMerge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复配食品添加剂</w:t>
            </w:r>
          </w:p>
        </w:tc>
        <w:tc>
          <w:tcPr>
            <w:tcW w:w="1080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复合膨松剂</w:t>
            </w:r>
          </w:p>
        </w:tc>
        <w:tc>
          <w:tcPr>
            <w:tcW w:w="2955" w:type="dxa"/>
            <w:vMerge/>
            <w:vAlign w:val="center"/>
          </w:tcPr>
          <w:p w:rsidR="00876638" w:rsidRPr="005B72F0" w:rsidRDefault="00876638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重金属（以Pb计）、砷（As）、溴酸钾</w:t>
            </w:r>
          </w:p>
        </w:tc>
      </w:tr>
      <w:tr w:rsidR="00876638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复配食品添加剂（其他）</w:t>
            </w:r>
          </w:p>
        </w:tc>
        <w:tc>
          <w:tcPr>
            <w:tcW w:w="2955" w:type="dxa"/>
            <w:vMerge/>
            <w:vAlign w:val="center"/>
          </w:tcPr>
          <w:p w:rsidR="00876638" w:rsidRPr="005B72F0" w:rsidRDefault="00876638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铅（Pb）、砷（以As计）、致病性微生物</w:t>
            </w:r>
          </w:p>
        </w:tc>
      </w:tr>
      <w:tr w:rsidR="00876638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食品用香精</w:t>
            </w:r>
          </w:p>
        </w:tc>
        <w:tc>
          <w:tcPr>
            <w:tcW w:w="1080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食品用香精</w:t>
            </w:r>
          </w:p>
        </w:tc>
        <w:tc>
          <w:tcPr>
            <w:tcW w:w="2955" w:type="dxa"/>
            <w:vMerge/>
            <w:vAlign w:val="center"/>
          </w:tcPr>
          <w:p w:rsidR="00876638" w:rsidRPr="005B72F0" w:rsidRDefault="00876638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重金属（以Pb计）含量、砷（以As计）含量/无机砷含量、菌落总数、大肠菌群</w:t>
            </w:r>
          </w:p>
        </w:tc>
      </w:tr>
      <w:tr w:rsidR="00876638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防腐剂</w:t>
            </w:r>
          </w:p>
        </w:tc>
        <w:tc>
          <w:tcPr>
            <w:tcW w:w="1080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苯甲酸钠等</w:t>
            </w:r>
          </w:p>
        </w:tc>
        <w:tc>
          <w:tcPr>
            <w:tcW w:w="2955" w:type="dxa"/>
            <w:vMerge/>
            <w:vAlign w:val="center"/>
          </w:tcPr>
          <w:p w:rsidR="00876638" w:rsidRPr="005B72F0" w:rsidRDefault="00876638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苯甲酸钠（以干基计）的质量分数、重金属（以Pb计）的质量分数、邻苯二甲酸、干燥减量的质量分数</w:t>
            </w:r>
          </w:p>
        </w:tc>
      </w:tr>
      <w:tr w:rsidR="00876638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着色剂</w:t>
            </w:r>
          </w:p>
        </w:tc>
        <w:tc>
          <w:tcPr>
            <w:tcW w:w="1080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焦糖色</w:t>
            </w:r>
          </w:p>
        </w:tc>
        <w:tc>
          <w:tcPr>
            <w:tcW w:w="2955" w:type="dxa"/>
            <w:vMerge/>
            <w:vAlign w:val="center"/>
          </w:tcPr>
          <w:p w:rsidR="00876638" w:rsidRPr="005B72F0" w:rsidRDefault="00876638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吸光度、氨氮（以N计）、二氧化硫、总砷、铅、总汞、4-甲基咪唑</w:t>
            </w:r>
          </w:p>
        </w:tc>
      </w:tr>
      <w:tr w:rsidR="00876638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诱惑红</w:t>
            </w:r>
          </w:p>
        </w:tc>
        <w:tc>
          <w:tcPr>
            <w:tcW w:w="2955" w:type="dxa"/>
            <w:vMerge/>
            <w:vAlign w:val="center"/>
          </w:tcPr>
          <w:p w:rsidR="00876638" w:rsidRPr="005B72F0" w:rsidRDefault="00876638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诱惑红、氯化物（以NaCl计）及硫酸盐（以Na</w:t>
            </w:r>
            <w:r w:rsidRPr="005B72F0">
              <w:rPr>
                <w:rStyle w:val="font31"/>
                <w:rFonts w:hint="default"/>
                <w:color w:val="000000" w:themeColor="text1"/>
                <w:vertAlign w:val="subscript"/>
              </w:rPr>
              <w:t>2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SO</w:t>
            </w:r>
            <w:r w:rsidRPr="005B72F0">
              <w:rPr>
                <w:rStyle w:val="font31"/>
                <w:rFonts w:hint="default"/>
                <w:color w:val="000000" w:themeColor="text1"/>
                <w:vertAlign w:val="subscript"/>
              </w:rPr>
              <w:t>4</w:t>
            </w: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计）、砷（以As计）、铅（以Pb计）</w:t>
            </w:r>
          </w:p>
        </w:tc>
      </w:tr>
      <w:tr w:rsidR="00876638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诱惑红</w:t>
            </w:r>
          </w:p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铝色淀</w:t>
            </w:r>
          </w:p>
        </w:tc>
        <w:tc>
          <w:tcPr>
            <w:tcW w:w="2955" w:type="dxa"/>
            <w:vMerge/>
            <w:vAlign w:val="center"/>
          </w:tcPr>
          <w:p w:rsidR="00876638" w:rsidRPr="005B72F0" w:rsidRDefault="00876638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砷（以As计）、铅（以Pb计）、诱惑红含量、盐酸不容物、砷、铅</w:t>
            </w:r>
          </w:p>
        </w:tc>
      </w:tr>
      <w:tr w:rsidR="00876638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76638" w:rsidRPr="005B72F0" w:rsidRDefault="00876638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添加剂</w:t>
            </w:r>
          </w:p>
        </w:tc>
        <w:tc>
          <w:tcPr>
            <w:tcW w:w="1066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添加剂</w:t>
            </w:r>
          </w:p>
        </w:tc>
        <w:tc>
          <w:tcPr>
            <w:tcW w:w="1080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添加剂</w:t>
            </w:r>
          </w:p>
        </w:tc>
        <w:tc>
          <w:tcPr>
            <w:tcW w:w="2955" w:type="dxa"/>
            <w:vMerge/>
            <w:vAlign w:val="center"/>
          </w:tcPr>
          <w:p w:rsidR="00876638" w:rsidRPr="005B72F0" w:rsidRDefault="00876638" w:rsidP="00F15AC5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76638" w:rsidRPr="005B72F0" w:rsidRDefault="00876638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砷或总砷或无机砷、铅或重金属、菌落总数、大肠菌群、过氧化值、溴酸钾、产品执行标准的其它项目</w:t>
            </w:r>
          </w:p>
        </w:tc>
      </w:tr>
      <w:tr w:rsidR="007351BA" w:rsidRPr="005B72F0" w:rsidTr="008C1D20">
        <w:trPr>
          <w:trHeight w:val="517"/>
        </w:trPr>
        <w:tc>
          <w:tcPr>
            <w:tcW w:w="708" w:type="dxa"/>
            <w:vMerge w:val="restart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95" w:type="dxa"/>
            <w:vMerge w:val="restart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乳制品成品</w:t>
            </w:r>
          </w:p>
        </w:tc>
        <w:tc>
          <w:tcPr>
            <w:tcW w:w="2146" w:type="dxa"/>
            <w:gridSpan w:val="2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婴儿配方食品</w:t>
            </w:r>
          </w:p>
        </w:tc>
        <w:tc>
          <w:tcPr>
            <w:tcW w:w="2955" w:type="dxa"/>
            <w:vMerge w:val="restart"/>
            <w:vAlign w:val="center"/>
          </w:tcPr>
          <w:p w:rsidR="007351BA" w:rsidRPr="005B72F0" w:rsidRDefault="007351BA" w:rsidP="00F15AC5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巴氏杀菌乳》（GB 19645）等标准及产品明示标准和指标的要求。</w:t>
            </w:r>
          </w:p>
        </w:tc>
        <w:tc>
          <w:tcPr>
            <w:tcW w:w="6211" w:type="dxa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金黄色葡萄球菌、沙门氏菌、阪崎肠杆菌、氯霉素、三聚氰胺</w:t>
            </w:r>
          </w:p>
        </w:tc>
      </w:tr>
      <w:tr w:rsidR="007351BA" w:rsidRPr="005B72F0" w:rsidTr="008C1D20">
        <w:trPr>
          <w:trHeight w:val="512"/>
        </w:trPr>
        <w:tc>
          <w:tcPr>
            <w:tcW w:w="708" w:type="dxa"/>
            <w:vMerge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较大婴儿和幼儿配方食品</w:t>
            </w:r>
          </w:p>
        </w:tc>
        <w:tc>
          <w:tcPr>
            <w:tcW w:w="2955" w:type="dxa"/>
            <w:vMerge/>
            <w:vAlign w:val="center"/>
          </w:tcPr>
          <w:p w:rsidR="007351BA" w:rsidRPr="005B72F0" w:rsidRDefault="007351BA" w:rsidP="00F15AC5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沙门氏菌、氯霉素、三聚氰胺</w:t>
            </w:r>
          </w:p>
        </w:tc>
      </w:tr>
      <w:tr w:rsidR="007351BA" w:rsidRPr="005B72F0" w:rsidTr="008C1D20">
        <w:trPr>
          <w:trHeight w:val="534"/>
        </w:trPr>
        <w:tc>
          <w:tcPr>
            <w:tcW w:w="708" w:type="dxa"/>
            <w:vMerge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液体乳、乳粉等</w:t>
            </w:r>
          </w:p>
        </w:tc>
        <w:tc>
          <w:tcPr>
            <w:tcW w:w="2955" w:type="dxa"/>
            <w:vMerge/>
            <w:vAlign w:val="center"/>
          </w:tcPr>
          <w:p w:rsidR="007351BA" w:rsidRPr="005B72F0" w:rsidRDefault="007351BA" w:rsidP="00F15AC5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7351BA" w:rsidRPr="005B72F0" w:rsidRDefault="007351BA" w:rsidP="005B72F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金黄色葡萄球菌、沙门氏菌、氯霉素、三聚氰胺、阿莫西林、氨苄西林</w:t>
            </w:r>
          </w:p>
        </w:tc>
      </w:tr>
      <w:tr w:rsidR="007351BA" w:rsidRPr="005B72F0" w:rsidTr="008C1D20">
        <w:trPr>
          <w:trHeight w:val="541"/>
        </w:trPr>
        <w:tc>
          <w:tcPr>
            <w:tcW w:w="708" w:type="dxa"/>
            <w:vMerge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乳制品原料</w:t>
            </w:r>
          </w:p>
        </w:tc>
        <w:tc>
          <w:tcPr>
            <w:tcW w:w="2146" w:type="dxa"/>
            <w:gridSpan w:val="2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婴儿配方食品</w:t>
            </w:r>
          </w:p>
        </w:tc>
        <w:tc>
          <w:tcPr>
            <w:tcW w:w="2955" w:type="dxa"/>
            <w:vMerge/>
            <w:vAlign w:val="center"/>
          </w:tcPr>
          <w:p w:rsidR="007351BA" w:rsidRPr="005B72F0" w:rsidRDefault="007351BA" w:rsidP="00F15AC5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金黄色葡萄球菌、沙门氏菌、阪崎肠杆菌、氯霉素、三聚氰胺、阿莫西林、氨苄西林</w:t>
            </w:r>
          </w:p>
        </w:tc>
      </w:tr>
      <w:tr w:rsidR="007351BA" w:rsidRPr="005B72F0" w:rsidTr="008C1D20">
        <w:trPr>
          <w:trHeight w:val="550"/>
        </w:trPr>
        <w:tc>
          <w:tcPr>
            <w:tcW w:w="708" w:type="dxa"/>
            <w:vMerge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较大婴儿和幼儿配方食品</w:t>
            </w:r>
          </w:p>
        </w:tc>
        <w:tc>
          <w:tcPr>
            <w:tcW w:w="2955" w:type="dxa"/>
            <w:vMerge/>
            <w:vAlign w:val="center"/>
          </w:tcPr>
          <w:p w:rsidR="007351BA" w:rsidRPr="005B72F0" w:rsidRDefault="007351BA" w:rsidP="00F15AC5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氯霉素、三聚氰胺、阿莫西林、氨苄西林</w:t>
            </w:r>
          </w:p>
        </w:tc>
      </w:tr>
      <w:tr w:rsidR="007351BA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生鲜乳、原料乳粉、</w:t>
            </w:r>
          </w:p>
          <w:p w:rsidR="007351BA" w:rsidRPr="005B72F0" w:rsidRDefault="007351BA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其他乳制品等</w:t>
            </w:r>
          </w:p>
        </w:tc>
        <w:tc>
          <w:tcPr>
            <w:tcW w:w="2955" w:type="dxa"/>
            <w:vMerge/>
            <w:vAlign w:val="center"/>
          </w:tcPr>
          <w:p w:rsidR="007351BA" w:rsidRPr="005B72F0" w:rsidRDefault="007351BA" w:rsidP="00F15AC5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氯霉素、三聚氰胺、阿莫西林、氨苄西林</w:t>
            </w:r>
          </w:p>
        </w:tc>
      </w:tr>
      <w:tr w:rsidR="007351BA" w:rsidRPr="005B72F0" w:rsidTr="008C1D20">
        <w:trPr>
          <w:trHeight w:val="635"/>
        </w:trPr>
        <w:tc>
          <w:tcPr>
            <w:tcW w:w="708" w:type="dxa"/>
            <w:vMerge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含乳食品</w:t>
            </w:r>
          </w:p>
          <w:p w:rsidR="007351BA" w:rsidRPr="005B72F0" w:rsidRDefault="007351BA" w:rsidP="005B72F0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原料</w:t>
            </w:r>
          </w:p>
        </w:tc>
        <w:tc>
          <w:tcPr>
            <w:tcW w:w="2146" w:type="dxa"/>
            <w:gridSpan w:val="2"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生鲜乳、原料乳粉、</w:t>
            </w:r>
          </w:p>
          <w:p w:rsidR="007351BA" w:rsidRPr="005B72F0" w:rsidRDefault="007351BA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其他乳制品等</w:t>
            </w:r>
          </w:p>
        </w:tc>
        <w:tc>
          <w:tcPr>
            <w:tcW w:w="2955" w:type="dxa"/>
            <w:vMerge/>
            <w:vAlign w:val="center"/>
          </w:tcPr>
          <w:p w:rsidR="007351BA" w:rsidRPr="005B72F0" w:rsidRDefault="007351BA" w:rsidP="00F15AC5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7351BA" w:rsidRPr="005B72F0" w:rsidRDefault="007351BA" w:rsidP="005B72F0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氯霉素、三聚氰胺、阿莫西林、氨苄西林</w:t>
            </w:r>
          </w:p>
        </w:tc>
      </w:tr>
      <w:tr w:rsidR="00463FD6" w:rsidRPr="005B72F0" w:rsidTr="008C1D20">
        <w:trPr>
          <w:trHeight w:val="494"/>
        </w:trPr>
        <w:tc>
          <w:tcPr>
            <w:tcW w:w="708" w:type="dxa"/>
            <w:vMerge w:val="restart"/>
            <w:vAlign w:val="center"/>
          </w:tcPr>
          <w:p w:rsidR="00463FD6" w:rsidRPr="005B72F0" w:rsidRDefault="00EC5AF4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1095" w:type="dxa"/>
            <w:vMerge w:val="restart"/>
            <w:vAlign w:val="center"/>
          </w:tcPr>
          <w:p w:rsidR="00AA3D78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速冻面米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</w:p>
        </w:tc>
        <w:tc>
          <w:tcPr>
            <w:tcW w:w="1066" w:type="dxa"/>
            <w:vMerge w:val="restart"/>
            <w:vAlign w:val="center"/>
          </w:tcPr>
          <w:p w:rsidR="00AA3D78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速冻面米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</w:p>
        </w:tc>
        <w:tc>
          <w:tcPr>
            <w:tcW w:w="1080" w:type="dxa"/>
            <w:vAlign w:val="center"/>
          </w:tcPr>
          <w:p w:rsidR="00463FD6" w:rsidRPr="005B72F0" w:rsidRDefault="005B72F0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水饺</w:t>
            </w:r>
            <w:r w:rsidR="00EC5AF4"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等</w:t>
            </w:r>
          </w:p>
        </w:tc>
        <w:tc>
          <w:tcPr>
            <w:tcW w:w="2955" w:type="dxa"/>
            <w:vMerge w:val="restart"/>
            <w:vAlign w:val="center"/>
          </w:tcPr>
          <w:p w:rsidR="00463FD6" w:rsidRPr="005B72F0" w:rsidRDefault="00EC5AF4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过氧化值（以脂肪计）、铅（以Pb计）、糖精钠（以糖精计）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包子、馒头等熟制品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过氧化值(以脂肪计)、铅（以Pb计）、糖精钠(以糖精计)、菌落总数、大肠菌群、金黄色葡萄球菌、沙门氏菌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AA3D78" w:rsidRPr="005B72F0" w:rsidRDefault="00EC5AF4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速冻其他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</w:t>
            </w:r>
          </w:p>
        </w:tc>
        <w:tc>
          <w:tcPr>
            <w:tcW w:w="1066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速冻肉制品</w:t>
            </w:r>
          </w:p>
        </w:tc>
        <w:tc>
          <w:tcPr>
            <w:tcW w:w="1080" w:type="dxa"/>
            <w:vAlign w:val="center"/>
          </w:tcPr>
          <w:p w:rsidR="00AA3D78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速冻调理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铅（以Pb计）、镉（以Cd计）、总砷（以As计）、脱氢乙酸、过氧化值（以脂肪计）、氯霉素、源性成分（限牛肉丸产品）（风险监测项目）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A3D78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速冻水产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制品</w:t>
            </w:r>
          </w:p>
        </w:tc>
        <w:tc>
          <w:tcPr>
            <w:tcW w:w="1080" w:type="dxa"/>
            <w:vAlign w:val="center"/>
          </w:tcPr>
          <w:p w:rsidR="00AA3D78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速冻水产</w:t>
            </w:r>
          </w:p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制品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过氧化值（以脂肪计）、铅（以Pb计）、镉（以Cd计）、甲基汞（以Hg计）、无机砷（以As计）、N-二甲基亚硝胺、苯甲酸及其钠盐（以苯甲酸计）、山梨酸及其钾盐（以山梨酸计）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 w:val="restart"/>
            <w:vAlign w:val="center"/>
          </w:tcPr>
          <w:p w:rsidR="00463FD6" w:rsidRPr="005B72F0" w:rsidRDefault="00EC5AF4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5B72F0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95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干制水产品</w:t>
            </w: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藻类干制品</w:t>
            </w:r>
          </w:p>
        </w:tc>
        <w:tc>
          <w:tcPr>
            <w:tcW w:w="2955" w:type="dxa"/>
            <w:vMerge w:val="restart"/>
            <w:vAlign w:val="center"/>
          </w:tcPr>
          <w:p w:rsidR="00463FD6" w:rsidRPr="005B72F0" w:rsidRDefault="00EC5AF4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铅（以Pb计）、苯甲酸及其钠盐（以苯甲酸计）、山梨酸及其钾盐（以山梨酸计）、二氧化硫残留量、菌落总数、大肠菌群、沙门氏菌、金黄色葡萄球菌、副溶血性弧菌、霉菌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预制动物性水产干制品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铅（以Pb计）、镉（以Cd计）、甲基汞（以Hg计）、无机砷（以As计）、N-二甲基亚硝胺、苯甲酸及其钠盐（以苯甲酸计）、山梨酸及其钾盐（以山梨酸计）、二氧化硫残留量</w:t>
            </w:r>
          </w:p>
        </w:tc>
      </w:tr>
      <w:tr w:rsidR="005B72F0" w:rsidRPr="005B72F0" w:rsidTr="008C1D20">
        <w:trPr>
          <w:trHeight w:val="631"/>
        </w:trPr>
        <w:tc>
          <w:tcPr>
            <w:tcW w:w="708" w:type="dxa"/>
            <w:vMerge/>
            <w:vAlign w:val="center"/>
          </w:tcPr>
          <w:p w:rsidR="005B72F0" w:rsidRPr="005B72F0" w:rsidRDefault="005B72F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B72F0" w:rsidRPr="005B72F0" w:rsidRDefault="005B72F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B72F0" w:rsidRPr="005B72F0" w:rsidRDefault="005B72F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5B72F0" w:rsidRPr="005B72F0" w:rsidRDefault="005B72F0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盐渍水产品</w:t>
            </w:r>
          </w:p>
        </w:tc>
        <w:tc>
          <w:tcPr>
            <w:tcW w:w="1080" w:type="dxa"/>
            <w:vAlign w:val="center"/>
          </w:tcPr>
          <w:p w:rsidR="005B72F0" w:rsidRPr="005B72F0" w:rsidRDefault="005B72F0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盐渍藻</w:t>
            </w:r>
          </w:p>
        </w:tc>
        <w:tc>
          <w:tcPr>
            <w:tcW w:w="2955" w:type="dxa"/>
            <w:vMerge/>
            <w:vAlign w:val="center"/>
          </w:tcPr>
          <w:p w:rsidR="005B72F0" w:rsidRPr="005B72F0" w:rsidRDefault="005B72F0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5B72F0" w:rsidRPr="005B72F0" w:rsidRDefault="005B72F0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铅（以Pb计）、苯甲酸及其钠盐（以苯甲酸计）、山梨酸及其钾盐（以山梨酸计）</w:t>
            </w:r>
          </w:p>
        </w:tc>
      </w:tr>
      <w:tr w:rsidR="00463FD6" w:rsidRPr="005B72F0" w:rsidTr="008C1D20">
        <w:trPr>
          <w:trHeight w:val="90"/>
        </w:trPr>
        <w:tc>
          <w:tcPr>
            <w:tcW w:w="708" w:type="dxa"/>
            <w:vMerge/>
            <w:vAlign w:val="center"/>
          </w:tcPr>
          <w:p w:rsidR="00463FD6" w:rsidRPr="005B72F0" w:rsidRDefault="00463FD6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463FD6" w:rsidRPr="005B72F0" w:rsidRDefault="00463FD6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其他盐渍水产品</w:t>
            </w:r>
          </w:p>
        </w:tc>
        <w:tc>
          <w:tcPr>
            <w:tcW w:w="2955" w:type="dxa"/>
            <w:vMerge/>
            <w:vAlign w:val="center"/>
          </w:tcPr>
          <w:p w:rsidR="00463FD6" w:rsidRPr="005B72F0" w:rsidRDefault="00463FD6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463FD6" w:rsidRPr="005B72F0" w:rsidRDefault="00EC5AF4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铅（以Pb计）、甲基汞（以Hg计）、无机砷（以As计）、N-二甲基亚硝胺、苯甲酸及其钠盐（以苯甲酸计）、山梨酸及其钾盐（以山梨酸计）</w:t>
            </w:r>
          </w:p>
        </w:tc>
      </w:tr>
      <w:tr w:rsidR="005B72F0" w:rsidRPr="005B72F0" w:rsidTr="008C1D20">
        <w:trPr>
          <w:trHeight w:val="1202"/>
        </w:trPr>
        <w:tc>
          <w:tcPr>
            <w:tcW w:w="708" w:type="dxa"/>
            <w:vMerge/>
            <w:vAlign w:val="center"/>
          </w:tcPr>
          <w:p w:rsidR="005B72F0" w:rsidRPr="005B72F0" w:rsidRDefault="005B72F0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B72F0" w:rsidRPr="005B72F0" w:rsidRDefault="005B72F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B72F0" w:rsidRPr="005B72F0" w:rsidRDefault="005B72F0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5B72F0" w:rsidRPr="005B72F0" w:rsidRDefault="005B72F0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熟制动物性水产制品</w:t>
            </w:r>
          </w:p>
        </w:tc>
        <w:tc>
          <w:tcPr>
            <w:tcW w:w="1080" w:type="dxa"/>
            <w:vAlign w:val="center"/>
          </w:tcPr>
          <w:p w:rsidR="005B72F0" w:rsidRPr="005B72F0" w:rsidRDefault="005B72F0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熟制动物性水产制品</w:t>
            </w:r>
          </w:p>
        </w:tc>
        <w:tc>
          <w:tcPr>
            <w:tcW w:w="2955" w:type="dxa"/>
            <w:vMerge/>
            <w:vAlign w:val="center"/>
          </w:tcPr>
          <w:p w:rsidR="005B72F0" w:rsidRPr="005B72F0" w:rsidRDefault="005B72F0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5B72F0" w:rsidRPr="005B72F0" w:rsidRDefault="005B72F0" w:rsidP="005B72F0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2F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  <w:tr w:rsidR="00F15AC5" w:rsidRPr="005B72F0" w:rsidTr="008C1D20">
        <w:trPr>
          <w:trHeight w:val="1202"/>
        </w:trPr>
        <w:tc>
          <w:tcPr>
            <w:tcW w:w="708" w:type="dxa"/>
            <w:vAlign w:val="center"/>
          </w:tcPr>
          <w:p w:rsidR="00F15AC5" w:rsidRPr="005B72F0" w:rsidRDefault="00F15AC5" w:rsidP="005B72F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13</w:t>
            </w:r>
          </w:p>
        </w:tc>
        <w:tc>
          <w:tcPr>
            <w:tcW w:w="927" w:type="dxa"/>
            <w:vAlign w:val="center"/>
          </w:tcPr>
          <w:p w:rsidR="00F15AC5" w:rsidRPr="005B72F0" w:rsidRDefault="00F15AC5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95" w:type="dxa"/>
            <w:vAlign w:val="center"/>
          </w:tcPr>
          <w:p w:rsidR="00F15AC5" w:rsidRPr="005B72F0" w:rsidRDefault="00F15AC5" w:rsidP="005B72F0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66" w:type="dxa"/>
            <w:vAlign w:val="center"/>
          </w:tcPr>
          <w:p w:rsidR="00F15AC5" w:rsidRPr="005B72F0" w:rsidRDefault="00F15AC5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80" w:type="dxa"/>
            <w:vAlign w:val="center"/>
          </w:tcPr>
          <w:p w:rsidR="00F15AC5" w:rsidRPr="005B72F0" w:rsidRDefault="00F15AC5" w:rsidP="005B72F0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自制糕点</w:t>
            </w:r>
          </w:p>
        </w:tc>
        <w:tc>
          <w:tcPr>
            <w:tcW w:w="2955" w:type="dxa"/>
            <w:vAlign w:val="center"/>
          </w:tcPr>
          <w:p w:rsidR="00F15AC5" w:rsidRPr="005B72F0" w:rsidRDefault="00F15AC5" w:rsidP="00F15AC5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A197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F15AC5" w:rsidRPr="005B72F0" w:rsidRDefault="00F15AC5" w:rsidP="00F15AC5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15A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酸价（以脂肪计）、过氧化值（以脂肪计）、铅（以Pb 计）、富马酸二甲酯、苏丹红I-IV、苯甲酸及其钠盐（以苯甲酸计）、山梨酸及其钾盐（以山梨酸计）、糖精钠（以糖精计）、甜蜜素（以环己基氨基磺酸计）、安赛蜜、铝的残留量（干样品，以Al 计）、丙酸及其钠盐、钙盐(以丙酸计)、脱氢乙酸及其钠盐(以脱氢乙酸计)、纳他霉素、三氯蔗糖、防腐剂各自用量占其最大使用量的比例之和、霉菌</w:t>
            </w:r>
          </w:p>
        </w:tc>
      </w:tr>
    </w:tbl>
    <w:p w:rsidR="00463FD6" w:rsidRDefault="00463FD6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463FD6" w:rsidSect="00463FD6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AC" w:rsidRDefault="009369AC" w:rsidP="00463FD6">
      <w:r>
        <w:separator/>
      </w:r>
    </w:p>
  </w:endnote>
  <w:endnote w:type="continuationSeparator" w:id="0">
    <w:p w:rsidR="009369AC" w:rsidRDefault="009369AC" w:rsidP="00463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34" w:rsidRDefault="00297134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86370B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86370B">
          <w:rPr>
            <w:rFonts w:asciiTheme="minorEastAsia" w:hAnsiTheme="minorEastAsia"/>
          </w:rPr>
          <w:fldChar w:fldCharType="separate"/>
        </w:r>
        <w:r w:rsidR="00D1278B" w:rsidRPr="00D1278B">
          <w:rPr>
            <w:rFonts w:asciiTheme="minorEastAsia" w:hAnsiTheme="minorEastAsia"/>
            <w:noProof/>
            <w:lang w:val="zh-CN"/>
          </w:rPr>
          <w:t>1</w:t>
        </w:r>
        <w:r w:rsidR="0086370B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297134" w:rsidRDefault="002971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AC" w:rsidRDefault="009369AC" w:rsidP="00463FD6">
      <w:r>
        <w:separator/>
      </w:r>
    </w:p>
  </w:footnote>
  <w:footnote w:type="continuationSeparator" w:id="0">
    <w:p w:rsidR="009369AC" w:rsidRDefault="009369AC" w:rsidP="00463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82E3B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06EF"/>
    <w:rsid w:val="00187AFE"/>
    <w:rsid w:val="001B57E1"/>
    <w:rsid w:val="001B7BFF"/>
    <w:rsid w:val="001C5998"/>
    <w:rsid w:val="001F4806"/>
    <w:rsid w:val="00213A57"/>
    <w:rsid w:val="00220C3B"/>
    <w:rsid w:val="00296F29"/>
    <w:rsid w:val="00297134"/>
    <w:rsid w:val="002A1746"/>
    <w:rsid w:val="002A4B60"/>
    <w:rsid w:val="002A6787"/>
    <w:rsid w:val="002C0406"/>
    <w:rsid w:val="002C6A5D"/>
    <w:rsid w:val="002E4463"/>
    <w:rsid w:val="002E4D72"/>
    <w:rsid w:val="002E6CE1"/>
    <w:rsid w:val="002F460B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3FD6"/>
    <w:rsid w:val="0047273E"/>
    <w:rsid w:val="00483E26"/>
    <w:rsid w:val="004A2F45"/>
    <w:rsid w:val="004D5FF8"/>
    <w:rsid w:val="004D6D8C"/>
    <w:rsid w:val="004E7F97"/>
    <w:rsid w:val="004F3122"/>
    <w:rsid w:val="00506EEA"/>
    <w:rsid w:val="0051721E"/>
    <w:rsid w:val="0054294C"/>
    <w:rsid w:val="005643F4"/>
    <w:rsid w:val="005771A5"/>
    <w:rsid w:val="00584C1F"/>
    <w:rsid w:val="00596CE3"/>
    <w:rsid w:val="005A0AC3"/>
    <w:rsid w:val="005A5710"/>
    <w:rsid w:val="005B0C1C"/>
    <w:rsid w:val="005B469F"/>
    <w:rsid w:val="005B72F0"/>
    <w:rsid w:val="005D7D45"/>
    <w:rsid w:val="005E2E5E"/>
    <w:rsid w:val="005F6AB2"/>
    <w:rsid w:val="00600458"/>
    <w:rsid w:val="00621DA4"/>
    <w:rsid w:val="00656EA2"/>
    <w:rsid w:val="00687316"/>
    <w:rsid w:val="0069030F"/>
    <w:rsid w:val="0069349E"/>
    <w:rsid w:val="006A4A55"/>
    <w:rsid w:val="006A6837"/>
    <w:rsid w:val="006B139A"/>
    <w:rsid w:val="006C1D2F"/>
    <w:rsid w:val="006F32DE"/>
    <w:rsid w:val="00721330"/>
    <w:rsid w:val="007351BA"/>
    <w:rsid w:val="00743F3B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70B"/>
    <w:rsid w:val="008743A6"/>
    <w:rsid w:val="00876638"/>
    <w:rsid w:val="0087748F"/>
    <w:rsid w:val="00880F04"/>
    <w:rsid w:val="00895177"/>
    <w:rsid w:val="008C1D20"/>
    <w:rsid w:val="008C7974"/>
    <w:rsid w:val="008D7ECA"/>
    <w:rsid w:val="00910447"/>
    <w:rsid w:val="009125A7"/>
    <w:rsid w:val="0092760E"/>
    <w:rsid w:val="00933A31"/>
    <w:rsid w:val="009369AC"/>
    <w:rsid w:val="0094303D"/>
    <w:rsid w:val="0096604C"/>
    <w:rsid w:val="009669E4"/>
    <w:rsid w:val="00966ED2"/>
    <w:rsid w:val="009702EA"/>
    <w:rsid w:val="009723FD"/>
    <w:rsid w:val="0097368C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0C8C"/>
    <w:rsid w:val="00A257DB"/>
    <w:rsid w:val="00A27103"/>
    <w:rsid w:val="00A575AB"/>
    <w:rsid w:val="00A701D5"/>
    <w:rsid w:val="00A73BCA"/>
    <w:rsid w:val="00A80158"/>
    <w:rsid w:val="00A83825"/>
    <w:rsid w:val="00A94006"/>
    <w:rsid w:val="00AA3D78"/>
    <w:rsid w:val="00AB7501"/>
    <w:rsid w:val="00AC1A0C"/>
    <w:rsid w:val="00B2683B"/>
    <w:rsid w:val="00B2770C"/>
    <w:rsid w:val="00B30AAD"/>
    <w:rsid w:val="00B423E0"/>
    <w:rsid w:val="00B44A31"/>
    <w:rsid w:val="00B5586D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C32C88"/>
    <w:rsid w:val="00C33DC3"/>
    <w:rsid w:val="00C35DBC"/>
    <w:rsid w:val="00C43554"/>
    <w:rsid w:val="00C4522E"/>
    <w:rsid w:val="00C74D87"/>
    <w:rsid w:val="00C945C2"/>
    <w:rsid w:val="00CA264C"/>
    <w:rsid w:val="00CB47DF"/>
    <w:rsid w:val="00CC6249"/>
    <w:rsid w:val="00CE13D2"/>
    <w:rsid w:val="00CE73CD"/>
    <w:rsid w:val="00CF0D96"/>
    <w:rsid w:val="00D02604"/>
    <w:rsid w:val="00D1278B"/>
    <w:rsid w:val="00D279A0"/>
    <w:rsid w:val="00D417A6"/>
    <w:rsid w:val="00D41D67"/>
    <w:rsid w:val="00D47DC9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C5AF4"/>
    <w:rsid w:val="00EE12C0"/>
    <w:rsid w:val="00EF608B"/>
    <w:rsid w:val="00F123FB"/>
    <w:rsid w:val="00F15AC5"/>
    <w:rsid w:val="00F20699"/>
    <w:rsid w:val="00F21FA0"/>
    <w:rsid w:val="00F232B8"/>
    <w:rsid w:val="00F47F39"/>
    <w:rsid w:val="00F56DA2"/>
    <w:rsid w:val="00F77D89"/>
    <w:rsid w:val="00F9271E"/>
    <w:rsid w:val="00FD13F8"/>
    <w:rsid w:val="00FD24DB"/>
    <w:rsid w:val="00FE1ED3"/>
    <w:rsid w:val="00FE3F84"/>
    <w:rsid w:val="00FF2117"/>
    <w:rsid w:val="00FF23A3"/>
    <w:rsid w:val="00FF4C9A"/>
    <w:rsid w:val="01347C69"/>
    <w:rsid w:val="04AB2539"/>
    <w:rsid w:val="07107AFC"/>
    <w:rsid w:val="09AE1034"/>
    <w:rsid w:val="0B391213"/>
    <w:rsid w:val="0EC570B2"/>
    <w:rsid w:val="0F7262A7"/>
    <w:rsid w:val="0FAA3555"/>
    <w:rsid w:val="10944F24"/>
    <w:rsid w:val="1114193C"/>
    <w:rsid w:val="12AF2B34"/>
    <w:rsid w:val="13542691"/>
    <w:rsid w:val="14030150"/>
    <w:rsid w:val="1433280B"/>
    <w:rsid w:val="15E96C8B"/>
    <w:rsid w:val="16387D8C"/>
    <w:rsid w:val="16896315"/>
    <w:rsid w:val="179D5689"/>
    <w:rsid w:val="183015E8"/>
    <w:rsid w:val="18357803"/>
    <w:rsid w:val="19696CF7"/>
    <w:rsid w:val="1C21487F"/>
    <w:rsid w:val="1C8B1BF3"/>
    <w:rsid w:val="1D051C5B"/>
    <w:rsid w:val="1D3C6EE9"/>
    <w:rsid w:val="1DF5369D"/>
    <w:rsid w:val="21AE004B"/>
    <w:rsid w:val="21BB2CD8"/>
    <w:rsid w:val="222E03AC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BE434FF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AA94BFD"/>
    <w:rsid w:val="3F6834C7"/>
    <w:rsid w:val="3FCD066B"/>
    <w:rsid w:val="3FEF03D6"/>
    <w:rsid w:val="40561BFB"/>
    <w:rsid w:val="40CD3C02"/>
    <w:rsid w:val="41FD3E29"/>
    <w:rsid w:val="43B576DD"/>
    <w:rsid w:val="44F80038"/>
    <w:rsid w:val="4510012C"/>
    <w:rsid w:val="4567409E"/>
    <w:rsid w:val="45927586"/>
    <w:rsid w:val="48E07ABB"/>
    <w:rsid w:val="4A7F1CD0"/>
    <w:rsid w:val="4B5251A1"/>
    <w:rsid w:val="4B7B4360"/>
    <w:rsid w:val="4BF35EB1"/>
    <w:rsid w:val="4BFC721D"/>
    <w:rsid w:val="4C4B7774"/>
    <w:rsid w:val="4D5D50A1"/>
    <w:rsid w:val="4D917108"/>
    <w:rsid w:val="4E9C3FC6"/>
    <w:rsid w:val="4F3C1422"/>
    <w:rsid w:val="4F587634"/>
    <w:rsid w:val="4FA37E96"/>
    <w:rsid w:val="4FC27A55"/>
    <w:rsid w:val="50133199"/>
    <w:rsid w:val="51181F7A"/>
    <w:rsid w:val="549145C8"/>
    <w:rsid w:val="5622492D"/>
    <w:rsid w:val="570D639C"/>
    <w:rsid w:val="57E7013A"/>
    <w:rsid w:val="59041D36"/>
    <w:rsid w:val="5A521C48"/>
    <w:rsid w:val="5EB60EC0"/>
    <w:rsid w:val="5F27428A"/>
    <w:rsid w:val="60873B69"/>
    <w:rsid w:val="6095650F"/>
    <w:rsid w:val="62EB1C5A"/>
    <w:rsid w:val="64F16DF3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193CAB"/>
    <w:rsid w:val="713F4727"/>
    <w:rsid w:val="724F496E"/>
    <w:rsid w:val="74625A6E"/>
    <w:rsid w:val="746630B1"/>
    <w:rsid w:val="746C1D4A"/>
    <w:rsid w:val="74880DF2"/>
    <w:rsid w:val="74ED27D5"/>
    <w:rsid w:val="767C572B"/>
    <w:rsid w:val="77982204"/>
    <w:rsid w:val="77D70206"/>
    <w:rsid w:val="78164610"/>
    <w:rsid w:val="788A2401"/>
    <w:rsid w:val="794321A1"/>
    <w:rsid w:val="79D01155"/>
    <w:rsid w:val="7B47706E"/>
    <w:rsid w:val="7BAB785A"/>
    <w:rsid w:val="7C5B37D4"/>
    <w:rsid w:val="7CED610A"/>
    <w:rsid w:val="7CF6173C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463FD6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463F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63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63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63FD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463F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463FD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63F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63FD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463FD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63FD6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463FD6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463FD6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463FD6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463FD6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463FD6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463FD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463FD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463FD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463FD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463FD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463FD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463FD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463FD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463FD6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4EA1E-6A9D-4A77-8EB7-19A597B5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1974</Words>
  <Characters>11255</Characters>
  <Application>Microsoft Office Word</Application>
  <DocSecurity>0</DocSecurity>
  <Lines>93</Lines>
  <Paragraphs>26</Paragraphs>
  <ScaleCrop>false</ScaleCrop>
  <Company>http://sdwm.org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2018-05-16T03:41:00Z</dcterms:created>
  <dcterms:modified xsi:type="dcterms:W3CDTF">2018-05-16T03:41:00Z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