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auto"/>
        <w:tabs>
          <w:tab w:val="left" w:pos="6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92" w:rightChars="8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zh-TW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en-US" w:eastAsia="zh-CN"/>
        </w:rPr>
        <w:t>钟落潭镇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zh-TW"/>
        </w:rPr>
        <w:t>疑似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zh-TW" w:eastAsia="zh-CN"/>
        </w:rPr>
        <w:t>严重</w:t>
      </w:r>
      <w:r>
        <w:rPr>
          <w:rFonts w:hint="default" w:ascii="Times New Roman" w:hAnsi="Times New Roman" w:eastAsia="方正小标宋_GBK" w:cs="Times New Roman"/>
          <w:spacing w:val="0"/>
          <w:sz w:val="40"/>
          <w:szCs w:val="40"/>
          <w:lang w:val="zh-TW"/>
        </w:rPr>
        <w:t>精神障碍患者排查奖励审表</w:t>
      </w:r>
    </w:p>
    <w:p>
      <w:pPr>
        <w:pStyle w:val="7"/>
        <w:keepNext w:val="0"/>
        <w:keepLines w:val="0"/>
        <w:pageBreakBefore w:val="0"/>
        <w:widowControl/>
        <w:shd w:val="clear" w:color="auto" w:fill="auto"/>
        <w:tabs>
          <w:tab w:val="left" w:pos="6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黑体" w:hAnsi="黑体" w:eastAsia="黑体" w:cs="黑体"/>
          <w:spacing w:val="0"/>
          <w:sz w:val="28"/>
          <w:szCs w:val="28"/>
          <w:lang w:val="zh-TW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auto"/>
        <w:tabs>
          <w:tab w:val="left" w:pos="6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rPr>
          <w:rFonts w:hint="eastAsia" w:ascii="仿宋" w:hAnsi="仿宋" w:eastAsia="仿宋" w:cs="仿宋"/>
          <w:spacing w:val="0"/>
          <w:sz w:val="28"/>
          <w:szCs w:val="28"/>
          <w:lang w:val="zh-TW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zh-TW"/>
        </w:rPr>
        <w:t>填报单位：（盖章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eastAsia="zh-CN"/>
        </w:rPr>
        <w:tab/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0"/>
          <w:sz w:val="28"/>
          <w:szCs w:val="28"/>
          <w:lang w:val="zh-TW"/>
        </w:rPr>
        <w:t>编号：</w:t>
      </w:r>
    </w:p>
    <w:tbl>
      <w:tblPr>
        <w:tblStyle w:val="4"/>
        <w:tblpPr w:leftFromText="180" w:rightFromText="180" w:vertAnchor="text" w:horzAnchor="page" w:tblpX="1646" w:tblpY="572"/>
        <w:tblOverlap w:val="never"/>
        <w:tblW w:w="89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05"/>
        <w:gridCol w:w="546"/>
        <w:gridCol w:w="1428"/>
        <w:gridCol w:w="1945"/>
        <w:gridCol w:w="2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拟受奖个人姓名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群防共治分类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jc w:val="both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社区专职人员、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网格员、楼栋长、治安联防队员、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治保会成员、民兵、保安、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群众、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志愿者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jc w:val="left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奖励原因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发现辖内非我</w:t>
            </w: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val="en-US" w:eastAsia="zh-CN"/>
              </w:rPr>
              <w:t>镇</w:t>
            </w: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在册精神障碍患者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exact"/>
        </w:trPr>
        <w:tc>
          <w:tcPr>
            <w:tcW w:w="25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基本情况及经过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1280"/>
              </w:tabs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exact"/>
        </w:trPr>
        <w:tc>
          <w:tcPr>
            <w:tcW w:w="25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综上所述，根据《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钟落潭镇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疑似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严重精神障碍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患者排查奖励制度》的规定，对该群防共治力量进行奖励。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  <w:t>申领奖励金额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:       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村（居）</w:t>
            </w:r>
          </w:p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Style w:val="10"/>
                <w:rFonts w:hint="eastAsia" w:ascii="仿宋" w:hAnsi="仿宋" w:eastAsia="仿宋" w:cs="仿宋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  <w:t>意见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负责人签名：                  年   月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精防医生意见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签   名：                    年   月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综合治理办意见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0" w:firstLine="560" w:firstLineChars="2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负责人签名：               年   月   日（盖章）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分管领导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1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shd w:val="clear" w:color="auto" w:fill="auto"/>
              <w:spacing w:before="0" w:after="0"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领导签名：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5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0"/>
    <w:pPr>
      <w:wordWrap w:val="0"/>
      <w:spacing w:beforeLines="0" w:afterLines="0"/>
      <w:ind w:left="850"/>
    </w:pPr>
    <w:rPr>
      <w:rFonts w:hint="default" w:ascii="Calibri" w:hAnsi="Calibri"/>
      <w:sz w:val="21"/>
    </w:rPr>
  </w:style>
  <w:style w:type="paragraph" w:customStyle="1" w:styleId="6">
    <w:name w:val="正文文本1"/>
    <w:basedOn w:val="1"/>
    <w:link w:val="11"/>
    <w:qFormat/>
    <w:uiPriority w:val="0"/>
    <w:pPr>
      <w:spacing w:line="384" w:lineRule="auto"/>
      <w:ind w:firstLine="400"/>
    </w:pPr>
    <w:rPr>
      <w:rFonts w:ascii="宋体" w:hAnsi="宋体" w:eastAsia="宋体" w:cs="宋体"/>
      <w:color w:val="2B3438"/>
      <w:sz w:val="30"/>
      <w:szCs w:val="30"/>
      <w:lang w:val="zh-CN" w:eastAsia="zh-CN" w:bidi="zh-CN"/>
    </w:rPr>
  </w:style>
  <w:style w:type="paragraph" w:customStyle="1" w:styleId="7">
    <w:name w:val="表格标题2"/>
    <w:basedOn w:val="1"/>
    <w:link w:val="9"/>
    <w:qFormat/>
    <w:uiPriority w:val="99"/>
    <w:pPr>
      <w:shd w:val="clear" w:color="auto" w:fill="FFFFFF"/>
      <w:spacing w:line="240" w:lineRule="atLeast"/>
    </w:pPr>
    <w:rPr>
      <w:rFonts w:ascii="MingLiU" w:hAnsi="MingLiU" w:eastAsia="MingLiU" w:cs="MingLiU"/>
      <w:spacing w:val="30"/>
    </w:rPr>
  </w:style>
  <w:style w:type="character" w:customStyle="1" w:styleId="8">
    <w:name w:val="表格标题 + 13 pt"/>
    <w:basedOn w:val="9"/>
    <w:qFormat/>
    <w:uiPriority w:val="99"/>
    <w:rPr>
      <w:color w:val="000000"/>
      <w:spacing w:val="0"/>
      <w:w w:val="100"/>
      <w:position w:val="0"/>
      <w:sz w:val="26"/>
      <w:szCs w:val="26"/>
      <w:lang w:val="en-US"/>
    </w:rPr>
  </w:style>
  <w:style w:type="character" w:customStyle="1" w:styleId="9">
    <w:name w:val="表格标题_"/>
    <w:basedOn w:val="5"/>
    <w:link w:val="7"/>
    <w:qFormat/>
    <w:locked/>
    <w:uiPriority w:val="99"/>
    <w:rPr>
      <w:rFonts w:ascii="MingLiU" w:hAnsi="MingLiU" w:eastAsia="MingLiU" w:cs="MingLiU"/>
      <w:spacing w:val="30"/>
    </w:rPr>
  </w:style>
  <w:style w:type="character" w:customStyle="1" w:styleId="10">
    <w:name w:val="正文文本 + 12 pt"/>
    <w:basedOn w:val="11"/>
    <w:qFormat/>
    <w:uiPriority w:val="99"/>
    <w:rPr>
      <w:color w:val="000000"/>
      <w:spacing w:val="30"/>
      <w:w w:val="100"/>
      <w:position w:val="0"/>
      <w:sz w:val="24"/>
      <w:szCs w:val="24"/>
      <w:lang w:val="zh-TW"/>
    </w:rPr>
  </w:style>
  <w:style w:type="character" w:customStyle="1" w:styleId="11">
    <w:name w:val="正文文本_"/>
    <w:basedOn w:val="5"/>
    <w:link w:val="6"/>
    <w:qFormat/>
    <w:locked/>
    <w:uiPriority w:val="99"/>
    <w:rPr>
      <w:rFonts w:ascii="宋体" w:hAnsi="宋体" w:eastAsia="宋体" w:cs="宋体"/>
      <w:color w:val="2B3438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2023-12-15T02:06:02Z</dcterms:created>
  <dc:creator>A</dc:creator>
  <cp:lastModifiedBy>cmོ</cp:lastModifiedBy>
  <dcterms:modified xsi:type="dcterms:W3CDTF">2023-12-15T02:12:24Z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AB2E786689A14922A4927366F1C4ABFB</vt:lpwstr>
  </property>
</Properties>
</file>