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adjustRightInd w:val="0"/>
        <w:snapToGrid w:val="0"/>
        <w:spacing w:after="360" w:afterLines="150" w:line="592" w:lineRule="exact"/>
        <w:ind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2023年度国家科学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技术奖提名项目信息表</w:t>
      </w:r>
    </w:p>
    <w:tbl>
      <w:tblPr>
        <w:tblStyle w:val="7"/>
        <w:tblW w:w="8842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8"/>
        <w:gridCol w:w="63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45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项目名称</w:t>
            </w:r>
          </w:p>
        </w:tc>
        <w:tc>
          <w:tcPr>
            <w:tcW w:w="638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420"/>
              <w:jc w:val="both"/>
              <w:rPr>
                <w:rFonts w:hint="default" w:ascii="Times New Roman" w:hAnsi="Times New Roman" w:cs="Times New Roman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45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提名奖种</w:t>
            </w:r>
          </w:p>
        </w:tc>
        <w:tc>
          <w:tcPr>
            <w:tcW w:w="638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420"/>
              <w:jc w:val="both"/>
              <w:rPr>
                <w:rFonts w:hint="default" w:ascii="Times New Roman" w:hAnsi="Times New Roman" w:cs="Times New Roman"/>
                <w:sz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u w:val="none"/>
                <w:lang w:val="en-US" w:eastAsia="zh-CN"/>
              </w:rPr>
              <w:t xml:space="preserve">自然科学奖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u w:val="none"/>
                <w:lang w:val="en-US" w:eastAsia="zh-CN"/>
              </w:rPr>
              <w:t xml:space="preserve">技术发明奖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u w:val="none"/>
                <w:lang w:val="en-US" w:eastAsia="zh-CN"/>
              </w:rPr>
              <w:t>科技进步奖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420"/>
              <w:jc w:val="both"/>
              <w:rPr>
                <w:rFonts w:hint="default" w:ascii="Times New Roman" w:hAnsi="Times New Roman" w:cs="Times New Roman"/>
                <w:sz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u w:val="none"/>
                <w:lang w:val="en-US" w:eastAsia="zh-CN"/>
              </w:rPr>
              <w:t xml:space="preserve">最高奖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u w:val="none"/>
                <w:lang w:val="en-US" w:eastAsia="zh-CN"/>
              </w:rPr>
              <w:t>科技合作奖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45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提名等级</w:t>
            </w:r>
          </w:p>
        </w:tc>
        <w:tc>
          <w:tcPr>
            <w:tcW w:w="638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420"/>
              <w:jc w:val="both"/>
              <w:rPr>
                <w:rFonts w:hint="default" w:ascii="Times New Roman" w:hAnsi="Times New Roman" w:eastAsia="宋体" w:cs="Times New Roman"/>
                <w:sz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u w:val="none"/>
                <w:lang w:val="en-US" w:eastAsia="zh-CN"/>
              </w:rPr>
              <w:t xml:space="preserve">一等奖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u w:val="none"/>
                <w:lang w:val="en-US" w:eastAsia="zh-CN"/>
              </w:rPr>
              <w:t xml:space="preserve">一等奖或二等奖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45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主要完成人</w:t>
            </w:r>
          </w:p>
        </w:tc>
        <w:tc>
          <w:tcPr>
            <w:tcW w:w="638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420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45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主要完成单位</w:t>
            </w:r>
          </w:p>
        </w:tc>
        <w:tc>
          <w:tcPr>
            <w:tcW w:w="638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420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245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  <w:t>项目类型（必选，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  <w:t>在对应的类型前打勾√）</w:t>
            </w:r>
          </w:p>
        </w:tc>
        <w:tc>
          <w:tcPr>
            <w:tcW w:w="638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从0到1的重大科学发现和基础理论创新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事关发展全局和国家安全的关键核心技术突破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42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抢占科技和产业发展制高点的战略性、前沿性成果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245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服务国家战略需求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非必选，如符合请根据实际情况在对应类型前打勾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  <w:t>√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</w:p>
        </w:tc>
        <w:tc>
          <w:tcPr>
            <w:tcW w:w="638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420" w:firstLineChars="20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国家重大科技任务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国家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重大科技基础设施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420" w:firstLineChars="20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国家重大工程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245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  <w:t>获奖情况</w:t>
            </w: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  <w:t>（限填5项以内）</w:t>
            </w:r>
          </w:p>
        </w:tc>
        <w:tc>
          <w:tcPr>
            <w:tcW w:w="638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color w:val="C00000"/>
                <w:sz w:val="21"/>
                <w:u w:val="single"/>
              </w:rPr>
            </w:pP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color w:val="C00000"/>
                <w:sz w:val="21"/>
                <w:u w:val="single"/>
              </w:rPr>
            </w:pP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color w:val="C00000"/>
                <w:sz w:val="21"/>
                <w:u w:val="single"/>
              </w:rPr>
            </w:pPr>
          </w:p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color w:val="C00000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245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  <w:t>项目团队高层次人才情况</w:t>
            </w:r>
          </w:p>
        </w:tc>
        <w:tc>
          <w:tcPr>
            <w:tcW w:w="638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color w:val="C00000"/>
                <w:sz w:val="21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8842" w:type="dxa"/>
            <w:gridSpan w:val="2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lang w:val="en-US" w:eastAsia="zh-CN"/>
              </w:rPr>
              <w:t>项目简介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  <w:t>（</w:t>
            </w:r>
            <w:r>
              <w:rPr>
                <w:rFonts w:hint="eastAsia" w:ascii="Times New Roman" w:cs="Times New Roman"/>
                <w:color w:val="000000"/>
                <w:sz w:val="21"/>
                <w:lang w:val="en-US" w:eastAsia="zh-CN"/>
              </w:rPr>
              <w:t>请严格控制在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  <w:t>500字</w:t>
            </w:r>
            <w:r>
              <w:rPr>
                <w:rFonts w:hint="eastAsia" w:ascii="Times New Roman" w:cs="Times New Roman"/>
                <w:color w:val="000000"/>
                <w:sz w:val="21"/>
                <w:lang w:val="en-US" w:eastAsia="zh-CN"/>
              </w:rPr>
              <w:t>以内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42" w:type="dxa"/>
            <w:gridSpan w:val="2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842" w:type="dxa"/>
            <w:gridSpan w:val="2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lang w:val="en-US" w:eastAsia="zh-CN"/>
              </w:rPr>
              <w:t>主要科技创新（主要发明、科学发现）及客观评价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  <w:t>（</w:t>
            </w:r>
            <w:r>
              <w:rPr>
                <w:rFonts w:hint="eastAsia" w:ascii="Times New Roman" w:cs="Times New Roman"/>
                <w:color w:val="000000"/>
                <w:sz w:val="21"/>
                <w:lang w:val="en-US" w:eastAsia="zh-CN"/>
              </w:rPr>
              <w:t>请严格控制在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  <w:t>800字</w:t>
            </w:r>
            <w:r>
              <w:rPr>
                <w:rFonts w:hint="eastAsia" w:ascii="Times New Roman" w:cs="Times New Roman"/>
                <w:color w:val="000000"/>
                <w:sz w:val="21"/>
                <w:lang w:val="en-US" w:eastAsia="zh-CN"/>
              </w:rPr>
              <w:t>以内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8" w:hRule="atLeast"/>
        </w:trPr>
        <w:tc>
          <w:tcPr>
            <w:tcW w:w="8842" w:type="dxa"/>
            <w:gridSpan w:val="2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9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1"/>
              </w:rPr>
            </w:pPr>
          </w:p>
        </w:tc>
      </w:tr>
    </w:tbl>
    <w:p>
      <w:pPr>
        <w:tabs>
          <w:tab w:val="left" w:pos="1815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1" w:fontKey="{0B52AF89-BA0D-46E7-8D89-97BC6D1DCF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NzM5MWZkYzZlYzVjMTA1ZWM1ZDc1YTdlYTE3YmIifQ=="/>
  </w:docVars>
  <w:rsids>
    <w:rsidRoot w:val="22AE1C46"/>
    <w:rsid w:val="02F67316"/>
    <w:rsid w:val="0E180196"/>
    <w:rsid w:val="0F7066E0"/>
    <w:rsid w:val="0FFFC4AE"/>
    <w:rsid w:val="185E03A6"/>
    <w:rsid w:val="22AE1C46"/>
    <w:rsid w:val="24BB413C"/>
    <w:rsid w:val="2BE62EFB"/>
    <w:rsid w:val="3133252D"/>
    <w:rsid w:val="346C040E"/>
    <w:rsid w:val="3607790B"/>
    <w:rsid w:val="36A43530"/>
    <w:rsid w:val="3A8C2333"/>
    <w:rsid w:val="3BF7E5B1"/>
    <w:rsid w:val="3DE20EB8"/>
    <w:rsid w:val="4B4C36AA"/>
    <w:rsid w:val="4D372C3B"/>
    <w:rsid w:val="4EFC7720"/>
    <w:rsid w:val="50C3023C"/>
    <w:rsid w:val="54A20D14"/>
    <w:rsid w:val="57771BB3"/>
    <w:rsid w:val="5BFF6B24"/>
    <w:rsid w:val="5DD73B5B"/>
    <w:rsid w:val="61BA3825"/>
    <w:rsid w:val="61D06536"/>
    <w:rsid w:val="6AF7128A"/>
    <w:rsid w:val="725B73D6"/>
    <w:rsid w:val="CFECB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4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paragraph" w:customStyle="1" w:styleId="13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2023-12-19T10:26:00Z</dcterms:created>
  <dc:creator>Yumi</dc:creator>
  <cp:lastModifiedBy>杨敏</cp:lastModifiedBy>
  <cp:lastPrinted>2023-12-20T11:37:00Z</cp:lastPrinted>
  <dcterms:modified xsi:type="dcterms:W3CDTF">2023-12-21T02:04:49Z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7916F5992FEC422281E8D5174B46ECF5_13</vt:lpwstr>
  </property>
</Properties>
</file>