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附件1</w:t>
      </w:r>
    </w:p>
    <w:p>
      <w:pPr>
        <w:spacing w:line="57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***关于申请***项目***标段***变更的请示</w:t>
      </w:r>
    </w:p>
    <w:p>
      <w:pPr>
        <w:spacing w:line="57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（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参考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模版）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70" w:lineRule="exact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市交通运输局：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我单位负责的***项目**标段合同单位为***，勘察设计单位为***。经***提出、我单位审核同意，拟在…（位置或构筑物名称）…增设（取消）…/拟将…（位置或构筑物名称）…的…设计方案…变更为…</w:t>
      </w:r>
      <w:r>
        <w:rPr>
          <w:rFonts w:hint="default" w:ascii="Times New Roman" w:hAnsi="Times New Roman" w:cs="Times New Roman"/>
          <w:szCs w:val="32"/>
          <w:u w:val="single"/>
        </w:rPr>
        <w:t>（</w:t>
      </w:r>
      <w:r>
        <w:rPr>
          <w:rFonts w:hint="default" w:ascii="Times New Roman" w:hAnsi="Times New Roman" w:cs="Times New Roman"/>
          <w:i/>
          <w:iCs/>
          <w:szCs w:val="32"/>
          <w:u w:val="single"/>
        </w:rPr>
        <w:t>例：拟在红旗大道与东风大道交叉口位置增设人行过街隧道1座、80米/拟将红旗大道跨东风大道桥梁主跨的50米跨径变更为80米跨径）</w:t>
      </w:r>
      <w:r>
        <w:rPr>
          <w:rFonts w:hint="default" w:ascii="Times New Roman" w:hAnsi="Times New Roman" w:cs="Times New Roman"/>
          <w:i/>
          <w:iCs/>
          <w:szCs w:val="32"/>
        </w:rPr>
        <w:t>。</w:t>
      </w:r>
      <w:r>
        <w:rPr>
          <w:rFonts w:hint="default" w:ascii="Times New Roman" w:hAnsi="Times New Roman" w:cs="Times New Roman"/>
          <w:szCs w:val="32"/>
        </w:rPr>
        <w:t>具体情况如下：</w:t>
      </w:r>
    </w:p>
    <w:p>
      <w:pPr>
        <w:spacing w:line="570" w:lineRule="exact"/>
        <w:ind w:firstLine="632" w:firstLineChars="200"/>
        <w:rPr>
          <w:rFonts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一、原设计方案基本情况</w:t>
      </w:r>
    </w:p>
    <w:p>
      <w:pPr>
        <w:spacing w:line="570" w:lineRule="exact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……简明扼要说明原设计方案基本情况，分析原方案存在的具体问题（如有，重点围绕是否符合</w:t>
      </w:r>
      <w:r>
        <w:rPr>
          <w:rFonts w:hint="eastAsia" w:cs="Times New Roman"/>
          <w:szCs w:val="32"/>
          <w:lang w:val="en-US" w:eastAsia="zh-CN"/>
        </w:rPr>
        <w:t>最新</w:t>
      </w:r>
      <w:r>
        <w:rPr>
          <w:rFonts w:hint="default" w:ascii="Times New Roman" w:hAnsi="Times New Roman" w:cs="Times New Roman"/>
          <w:szCs w:val="32"/>
        </w:rPr>
        <w:t>规范标准、是否存在质量安全风险、是否存在过度设计、是否满足功能需要、是否存在造价节省空间</w:t>
      </w:r>
      <w:r>
        <w:rPr>
          <w:rFonts w:hint="eastAsia" w:cs="Times New Roman"/>
          <w:szCs w:val="32"/>
          <w:lang w:eastAsia="zh-CN"/>
        </w:rPr>
        <w:t>、</w:t>
      </w:r>
      <w:r>
        <w:rPr>
          <w:rFonts w:hint="eastAsia" w:cs="Times New Roman"/>
          <w:szCs w:val="32"/>
          <w:lang w:val="en-US" w:eastAsia="zh-CN"/>
        </w:rPr>
        <w:t>设计或施工组织优化空间</w:t>
      </w:r>
      <w:r>
        <w:rPr>
          <w:rFonts w:hint="default" w:ascii="Times New Roman" w:hAnsi="Times New Roman" w:cs="Times New Roman"/>
          <w:szCs w:val="32"/>
        </w:rPr>
        <w:t>等方面描述），前期征求意见情况……设计方案总体平纵面图见附件1。</w:t>
      </w:r>
    </w:p>
    <w:p>
      <w:pPr>
        <w:spacing w:line="570" w:lineRule="exact"/>
        <w:ind w:firstLine="632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二、变更依据及变更设计方案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i/>
          <w:iCs/>
          <w:szCs w:val="32"/>
        </w:rPr>
      </w:pPr>
      <w:r>
        <w:rPr>
          <w:rFonts w:hint="eastAsia" w:cs="Times New Roman"/>
          <w:i/>
          <w:iCs/>
          <w:szCs w:val="32"/>
          <w:lang w:val="en-US" w:eastAsia="zh-CN"/>
        </w:rPr>
        <w:t>例：</w:t>
      </w:r>
      <w:r>
        <w:rPr>
          <w:rFonts w:hint="default" w:ascii="Times New Roman" w:hAnsi="Times New Roman" w:cs="Times New Roman"/>
          <w:i/>
          <w:iCs/>
          <w:szCs w:val="32"/>
        </w:rPr>
        <w:t>根据***文件（见附件2），东风大道已规划拓宽为10车道，红旗大道建设需为东风大道拓宽预留建设条件，经征求东风大道主管单位***局意见（见附件3），需将主跨跨径变更为80米。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i/>
          <w:iCs/>
          <w:szCs w:val="32"/>
        </w:rPr>
        <w:t>在项目联审决策/初步设计阶段，我单位已就原方案征求东风大道主管单位***局意见，该局未提出不同意见/提出需结合东风大道拓宽进一步优化调整红旗大道跨线桥梁方案（见附件4）。</w:t>
      </w:r>
    </w:p>
    <w:p>
      <w:pPr>
        <w:spacing w:line="570" w:lineRule="exact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……对照原设计方案存在的问题及变更依据，简明扼要说明变更设计方案的基本情况、征求意见情况，并附变更方案总体平纵面图……</w:t>
      </w:r>
    </w:p>
    <w:p>
      <w:pPr>
        <w:spacing w:line="570" w:lineRule="exact"/>
        <w:ind w:firstLine="632" w:firstLineChars="200"/>
        <w:rPr>
          <w:rFonts w:ascii="Times New Roman" w:hAnsi="Times New Roman" w:cs="Times New Roman"/>
          <w:i/>
          <w:iCs/>
          <w:szCs w:val="32"/>
          <w:u w:val="single"/>
        </w:rPr>
      </w:pPr>
      <w:r>
        <w:rPr>
          <w:rFonts w:hint="eastAsia" w:cs="Times New Roman"/>
          <w:i/>
          <w:iCs/>
          <w:szCs w:val="32"/>
          <w:u w:val="single"/>
          <w:lang w:val="en-US" w:eastAsia="zh-CN"/>
        </w:rPr>
        <w:t>例：我单位组织设计单位拟定3个比选设计方案，经对比分析，</w:t>
      </w:r>
      <w:r>
        <w:rPr>
          <w:rFonts w:hint="default" w:ascii="Times New Roman" w:hAnsi="Times New Roman" w:cs="Times New Roman"/>
          <w:i/>
          <w:iCs/>
          <w:szCs w:val="32"/>
          <w:u w:val="single"/>
        </w:rPr>
        <w:t>红旗大道跨东风大道桥梁</w:t>
      </w:r>
      <w:r>
        <w:rPr>
          <w:rFonts w:hint="eastAsia" w:cs="Times New Roman"/>
          <w:i/>
          <w:iCs/>
          <w:szCs w:val="32"/>
          <w:u w:val="single"/>
          <w:lang w:eastAsia="zh-CN"/>
        </w:rPr>
        <w:t>推荐变更方案</w:t>
      </w:r>
      <w:r>
        <w:rPr>
          <w:rFonts w:hint="default" w:ascii="Times New Roman" w:hAnsi="Times New Roman" w:cs="Times New Roman"/>
          <w:i/>
          <w:iCs/>
          <w:szCs w:val="32"/>
          <w:u w:val="single"/>
        </w:rPr>
        <w:t>为连续刚构，主跨为80米跨径。与原设计方案相比，</w:t>
      </w:r>
      <w:r>
        <w:rPr>
          <w:rFonts w:hint="eastAsia" w:cs="Times New Roman"/>
          <w:i/>
          <w:iCs/>
          <w:szCs w:val="32"/>
          <w:u w:val="single"/>
          <w:lang w:eastAsia="zh-CN"/>
        </w:rPr>
        <w:t>推荐</w:t>
      </w:r>
      <w:r>
        <w:rPr>
          <w:rFonts w:hint="default" w:ascii="Times New Roman" w:hAnsi="Times New Roman" w:cs="Times New Roman"/>
          <w:i/>
          <w:iCs/>
          <w:szCs w:val="32"/>
          <w:u w:val="single"/>
        </w:rPr>
        <w:t>变更方案满足了为东风大道拓宽预留建设条件的要求，总体平纵面图见附件5。</w:t>
      </w:r>
    </w:p>
    <w:p>
      <w:pPr>
        <w:spacing w:line="570" w:lineRule="exact"/>
        <w:ind w:firstLine="632" w:firstLineChars="200"/>
        <w:rPr>
          <w:rFonts w:ascii="Times New Roman" w:hAnsi="Times New Roman" w:cs="Times New Roman"/>
          <w:i/>
          <w:iCs/>
          <w:szCs w:val="32"/>
          <w:u w:val="single"/>
        </w:rPr>
      </w:pPr>
      <w:r>
        <w:rPr>
          <w:rFonts w:hint="default" w:ascii="Times New Roman" w:hAnsi="Times New Roman" w:cs="Times New Roman"/>
          <w:i/>
          <w:iCs/>
          <w:szCs w:val="32"/>
          <w:u w:val="single"/>
        </w:rPr>
        <w:t>我单位已将就</w:t>
      </w:r>
      <w:r>
        <w:rPr>
          <w:rFonts w:hint="eastAsia" w:cs="Times New Roman"/>
          <w:i/>
          <w:iCs/>
          <w:szCs w:val="32"/>
          <w:u w:val="single"/>
          <w:lang w:eastAsia="zh-CN"/>
        </w:rPr>
        <w:t>推荐</w:t>
      </w:r>
      <w:r>
        <w:rPr>
          <w:rFonts w:hint="default" w:ascii="Times New Roman" w:hAnsi="Times New Roman" w:cs="Times New Roman"/>
          <w:i/>
          <w:iCs/>
          <w:szCs w:val="32"/>
          <w:u w:val="single"/>
        </w:rPr>
        <w:t>变更方案征求东风大道主管单位***局意见，该局无不同意见（见附件6）</w:t>
      </w:r>
    </w:p>
    <w:p>
      <w:pPr>
        <w:spacing w:line="570" w:lineRule="exact"/>
        <w:ind w:firstLine="632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三、变</w:t>
      </w:r>
      <w:r>
        <w:rPr>
          <w:rFonts w:hint="eastAsia" w:eastAsia="黑体" w:cs="Times New Roman"/>
          <w:szCs w:val="32"/>
          <w:lang w:val="en-US" w:eastAsia="zh-CN"/>
        </w:rPr>
        <w:t>更估</w:t>
      </w:r>
      <w:r>
        <w:rPr>
          <w:rFonts w:hint="default" w:ascii="Times New Roman" w:hAnsi="Times New Roman" w:eastAsia="黑体" w:cs="Times New Roman"/>
          <w:szCs w:val="32"/>
        </w:rPr>
        <w:t>算费用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该项目批复概算金额为***万元，其中工程费用***万元，预备费***万元（已申请使用***万元</w:t>
      </w:r>
      <w:r>
        <w:rPr>
          <w:rFonts w:hint="eastAsia"/>
          <w:szCs w:val="32"/>
        </w:rPr>
        <w:t>，</w:t>
      </w:r>
      <w:r>
        <w:rPr>
          <w:rFonts w:hint="default" w:ascii="Times New Roman" w:hAnsi="Times New Roman" w:cs="Times New Roman"/>
          <w:szCs w:val="32"/>
        </w:rPr>
        <w:t>占预备费总额的*%）；已签订全部施工合同（含补充合同）总价为***万元。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标段已签订合同（含补充合同）金额为***万元，预留金***万元（已使用***万元，占预留金总额的*%）；本次申请备案变更需增加费用约***万元，拟在合同***开项/预留金/概算预备费中列支；无需调整项目概算。该标段工程变更台帐（含设计变更、合同变更、材料人工费用调差等）见附件</w:t>
      </w:r>
      <w:r>
        <w:rPr>
          <w:rFonts w:hint="eastAsia" w:cs="Times New Roman"/>
          <w:szCs w:val="32"/>
          <w:lang w:eastAsia="zh-CN"/>
        </w:rPr>
        <w:t>7</w:t>
      </w:r>
      <w:r>
        <w:rPr>
          <w:rFonts w:hint="default" w:ascii="Times New Roman" w:hAnsi="Times New Roman" w:cs="Times New Roman"/>
          <w:szCs w:val="32"/>
        </w:rPr>
        <w:t>。</w:t>
      </w:r>
    </w:p>
    <w:p>
      <w:pPr>
        <w:spacing w:line="570" w:lineRule="exact"/>
        <w:ind w:firstLine="632" w:firstLineChars="200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四、请示事项</w:t>
      </w:r>
    </w:p>
    <w:p>
      <w:pPr>
        <w:spacing w:line="570" w:lineRule="exact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现将有关资料随文上报，请局出具</w:t>
      </w:r>
      <w:r>
        <w:rPr>
          <w:rFonts w:hint="eastAsia" w:cs="Times New Roman"/>
          <w:szCs w:val="32"/>
          <w:lang w:val="en-US" w:eastAsia="zh-CN"/>
        </w:rPr>
        <w:t>变更</w:t>
      </w:r>
      <w:r>
        <w:rPr>
          <w:rFonts w:hint="default" w:ascii="Times New Roman" w:hAnsi="Times New Roman" w:cs="Times New Roman"/>
          <w:szCs w:val="32"/>
        </w:rPr>
        <w:t>意见。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附件：1.原设计方案总体平纵面图</w:t>
      </w:r>
    </w:p>
    <w:p>
      <w:pPr>
        <w:spacing w:line="570" w:lineRule="exact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2.***关于***的规划建设方案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3.***关于***的意见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4.***关于***的意见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5.设计变更方案总体平纵面图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6.***关于***的意见</w:t>
      </w:r>
    </w:p>
    <w:p>
      <w:pPr>
        <w:spacing w:line="570" w:lineRule="exact"/>
        <w:ind w:firstLine="632" w:firstLineChars="200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 7.***项目***标段工程变更台帐</w:t>
      </w: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70" w:lineRule="exact"/>
        <w:ind w:firstLine="632" w:firstLineChars="200"/>
        <w:rPr>
          <w:rFonts w:hint="default" w:ascii="Times New Roman" w:hAnsi="Times New Roman" w:cs="Times New Roman"/>
          <w:szCs w:val="32"/>
        </w:rPr>
      </w:pPr>
    </w:p>
    <w:p>
      <w:pPr>
        <w:spacing w:line="570" w:lineRule="exact"/>
        <w:ind w:right="632" w:rightChars="200" w:firstLine="4740" w:firstLineChars="1500"/>
        <w:jc w:val="both"/>
        <w:rPr>
          <w:rFonts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***建设单位</w:t>
      </w:r>
      <w:r>
        <w:rPr>
          <w:rFonts w:hint="eastAsia" w:cs="Times New Roman"/>
          <w:szCs w:val="32"/>
          <w:lang w:val="en-US" w:eastAsia="zh-CN"/>
        </w:rPr>
        <w:t>印章</w:t>
      </w:r>
      <w:r>
        <w:rPr>
          <w:rFonts w:hint="default" w:ascii="Times New Roman" w:hAnsi="Times New Roman" w:cs="Times New Roman"/>
          <w:szCs w:val="32"/>
        </w:rPr>
        <w:t>***</w:t>
      </w:r>
    </w:p>
    <w:p>
      <w:pPr>
        <w:wordWrap/>
        <w:spacing w:line="570" w:lineRule="exact"/>
        <w:ind w:firstLine="5372" w:firstLineChars="1700"/>
        <w:jc w:val="both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20**年*月*日      </w:t>
      </w:r>
    </w:p>
    <w:p>
      <w:pPr>
        <w:spacing w:line="570" w:lineRule="exact"/>
        <w:ind w:firstLine="632" w:firstLineChars="200"/>
        <w:jc w:val="both"/>
        <w:rPr>
          <w:rFonts w:hint="default" w:ascii="Times New Roman" w:hAnsi="Times New Roman" w:cs="Times New Roman"/>
          <w:szCs w:val="32"/>
        </w:rPr>
        <w:sectPr>
          <w:footerReference r:id="rId3" w:type="default"/>
          <w:pgSz w:w="11905" w:h="16838"/>
          <w:pgMar w:top="2098" w:right="1474" w:bottom="1984" w:left="1587" w:header="0" w:footer="0" w:gutter="0"/>
          <w:pgNumType w:fmt="numberInDash" w:start="1"/>
          <w:cols w:space="720" w:num="1"/>
          <w:rtlGutter w:val="0"/>
          <w:docGrid w:type="linesAndChars" w:linePitch="579" w:charSpace="-849"/>
        </w:sectPr>
      </w:pPr>
      <w:r>
        <w:rPr>
          <w:rFonts w:hint="default" w:ascii="Times New Roman" w:hAnsi="Times New Roman" w:cs="Times New Roman"/>
          <w:szCs w:val="32"/>
        </w:rPr>
        <w:t>（联系人：***，联系电话：***手机号码***）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Calibri" w:hAnsi="Calibri" w:eastAsia="宋体"/>
        <w:sz w:val="18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9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2024-07-04T08:29:56Z</dcterms:created>
  <dc:creator>Administrator</dc:creator>
  <cp:lastModifiedBy>冯俊华</cp:lastModifiedBy>
  <dcterms:modified xsi:type="dcterms:W3CDTF">2024-07-04T08:30:24Z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